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201E" w:rsidRDefault="0002201E" w:rsidP="0002201E">
      <w:pPr>
        <w:pStyle w:val="40"/>
        <w:spacing w:after="120"/>
      </w:pPr>
      <w:bookmarkStart w:id="0" w:name="_GoBack"/>
      <w:bookmarkEnd w:id="0"/>
      <w:r>
        <w:t xml:space="preserve">5.2.4.3 </w:t>
      </w:r>
      <w:r>
        <w:tab/>
        <w:t xml:space="preserve">Compliance template for </w:t>
      </w:r>
      <w:r>
        <w:rPr>
          <w:rStyle w:val="Heading4CharChar"/>
          <w:b/>
        </w:rPr>
        <w:t>technical</w:t>
      </w:r>
      <w:r>
        <w:t xml:space="preserve"> performance</w:t>
      </w:r>
      <w:r>
        <w:rPr>
          <w:rStyle w:val="a8"/>
        </w:rPr>
        <w:t>3</w:t>
      </w:r>
    </w:p>
    <w:p w:rsidR="003F3E71" w:rsidRPr="00D510A1" w:rsidRDefault="00D211F1" w:rsidP="00D510A1">
      <w:pPr>
        <w:pStyle w:val="5"/>
        <w:rPr>
          <w:i/>
          <w:color w:val="0033CC"/>
          <w:lang w:eastAsia="zh-CN"/>
        </w:rPr>
      </w:pPr>
      <w:r w:rsidRPr="00D510A1">
        <w:rPr>
          <w:rFonts w:hint="eastAsia"/>
          <w:i/>
          <w:color w:val="0033CC"/>
          <w:lang w:eastAsia="zh-CN"/>
        </w:rPr>
        <w:t>For NR RIT:</w:t>
      </w:r>
    </w:p>
    <w:p w:rsidR="00D211F1" w:rsidRDefault="00C76491" w:rsidP="003F3E71">
      <w:pPr>
        <w:rPr>
          <w:b/>
          <w:i/>
          <w:color w:val="0033CC"/>
          <w:lang w:eastAsia="zh-CN"/>
        </w:rPr>
      </w:pPr>
      <w:r w:rsidRPr="00556597">
        <w:rPr>
          <w:rFonts w:hint="eastAsia"/>
          <w:b/>
          <w:i/>
          <w:color w:val="0033CC"/>
          <w:lang w:eastAsia="zh-CN"/>
        </w:rPr>
        <w:t>NOTE</w:t>
      </w:r>
      <w:r w:rsidRPr="00556597">
        <w:rPr>
          <w:b/>
          <w:i/>
          <w:color w:val="0033CC"/>
          <w:lang w:eastAsia="zh-CN"/>
        </w:rPr>
        <w:t> </w:t>
      </w:r>
      <w:r w:rsidRPr="00556597">
        <w:rPr>
          <w:rFonts w:hint="eastAsia"/>
          <w:b/>
          <w:i/>
          <w:color w:val="0033CC"/>
          <w:lang w:eastAsia="zh-CN"/>
        </w:rPr>
        <w:t>: T</w:t>
      </w:r>
      <w:r w:rsidRPr="00556597">
        <w:rPr>
          <w:b/>
          <w:i/>
          <w:color w:val="0033CC"/>
          <w:lang w:eastAsia="zh-CN"/>
        </w:rPr>
        <w:t>h</w:t>
      </w:r>
      <w:r w:rsidRPr="00556597">
        <w:rPr>
          <w:rFonts w:hint="eastAsia"/>
          <w:b/>
          <w:i/>
          <w:color w:val="0033CC"/>
          <w:lang w:eastAsia="zh-CN"/>
        </w:rPr>
        <w:t xml:space="preserve">e following values are derived based on the employed evaluation configurations. Higher performance might be achieved </w:t>
      </w:r>
      <w:r w:rsidR="00FC5E64">
        <w:rPr>
          <w:b/>
          <w:i/>
          <w:color w:val="0033CC"/>
          <w:lang w:eastAsia="zh-CN"/>
        </w:rPr>
        <w:t xml:space="preserve">by </w:t>
      </w:r>
      <w:r w:rsidR="005967C9">
        <w:rPr>
          <w:b/>
          <w:i/>
          <w:color w:val="0033CC"/>
          <w:lang w:eastAsia="zh-CN"/>
        </w:rPr>
        <w:t>using</w:t>
      </w:r>
      <w:r w:rsidR="00FC5E64">
        <w:rPr>
          <w:b/>
          <w:i/>
          <w:color w:val="0033CC"/>
          <w:lang w:eastAsia="zh-CN"/>
        </w:rPr>
        <w:t xml:space="preserve"> </w:t>
      </w:r>
      <w:r w:rsidRPr="00556597">
        <w:rPr>
          <w:rFonts w:hint="eastAsia"/>
          <w:b/>
          <w:i/>
          <w:color w:val="0033CC"/>
          <w:lang w:eastAsia="zh-CN"/>
        </w:rPr>
        <w:t>other evaluation configurations.</w:t>
      </w:r>
    </w:p>
    <w:p w:rsidR="005967C9" w:rsidRDefault="0019106F" w:rsidP="003F3E71">
      <w:pPr>
        <w:rPr>
          <w:i/>
          <w:color w:val="0033CC"/>
          <w:lang w:eastAsia="zh-CN"/>
        </w:rPr>
      </w:pPr>
      <w:r w:rsidRPr="0019106F">
        <w:rPr>
          <w:i/>
          <w:color w:val="0033CC"/>
          <w:lang w:eastAsia="zh-CN"/>
        </w:rPr>
        <w:t>See self evaluation report for detailed</w:t>
      </w:r>
      <w:r w:rsidR="005967C9">
        <w:rPr>
          <w:i/>
          <w:color w:val="0033CC"/>
          <w:lang w:eastAsia="zh-CN"/>
        </w:rPr>
        <w:t xml:space="preserve"> analysis, </w:t>
      </w:r>
      <w:r w:rsidRPr="0019106F">
        <w:rPr>
          <w:i/>
          <w:color w:val="0033CC"/>
          <w:lang w:eastAsia="zh-CN"/>
        </w:rPr>
        <w:t>results</w:t>
      </w:r>
      <w:r w:rsidR="005967C9">
        <w:rPr>
          <w:i/>
          <w:color w:val="0033CC"/>
          <w:lang w:eastAsia="zh-CN"/>
        </w:rPr>
        <w:t xml:space="preserve"> and </w:t>
      </w:r>
      <w:r w:rsidR="00084A29">
        <w:rPr>
          <w:i/>
          <w:color w:val="0033CC"/>
          <w:lang w:eastAsia="zh-CN"/>
        </w:rPr>
        <w:t>specific assumptions</w:t>
      </w:r>
      <w:r w:rsidR="005967C9">
        <w:rPr>
          <w:i/>
          <w:color w:val="0033CC"/>
          <w:lang w:eastAsia="zh-CN"/>
        </w:rPr>
        <w:t xml:space="preserve"> (e.g. </w:t>
      </w:r>
      <w:r w:rsidR="007F47E4">
        <w:rPr>
          <w:rFonts w:hint="eastAsia"/>
          <w:i/>
          <w:color w:val="0033CC"/>
          <w:lang w:eastAsia="zh-CN"/>
        </w:rPr>
        <w:t>duplexing schemes</w:t>
      </w:r>
      <w:r w:rsidR="005967C9">
        <w:rPr>
          <w:i/>
          <w:color w:val="0033CC"/>
          <w:lang w:eastAsia="zh-CN"/>
        </w:rPr>
        <w:t>, antenna configurations</w:t>
      </w:r>
      <w:r w:rsidR="00084A29">
        <w:rPr>
          <w:i/>
          <w:color w:val="0033CC"/>
          <w:lang w:eastAsia="zh-CN"/>
        </w:rPr>
        <w:t>, etc.</w:t>
      </w:r>
      <w:r w:rsidR="005967C9">
        <w:rPr>
          <w:i/>
          <w:color w:val="0033CC"/>
          <w:lang w:eastAsia="zh-CN"/>
        </w:rPr>
        <w:t>).</w:t>
      </w:r>
    </w:p>
    <w:p w:rsidR="00084A29" w:rsidRPr="005967C9" w:rsidRDefault="00084A29" w:rsidP="003F3E71">
      <w:pPr>
        <w:rPr>
          <w:b/>
          <w:i/>
          <w:color w:val="0033CC"/>
          <w:sz w:val="32"/>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58471D" w:rsidRPr="003F3E71" w:rsidTr="005967C9">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Minimum technical performance requirements item (5.2.4.3.x), units, and Report</w:t>
            </w:r>
            <w:r w:rsidRPr="003F3E71">
              <w:rPr>
                <w:sz w:val="20"/>
                <w:lang w:val="en-GB"/>
              </w:rPr>
              <w:br/>
              <w:t xml:space="preserve">ITU-R M.2410-0 section </w:t>
            </w:r>
            <w:proofErr w:type="gramStart"/>
            <w:r w:rsidRPr="003F3E71">
              <w:rPr>
                <w:sz w:val="20"/>
                <w:lang w:val="en-GB"/>
              </w:rPr>
              <w:t>reference</w:t>
            </w:r>
            <w:r w:rsidRPr="003F3E71">
              <w:rPr>
                <w:sz w:val="20"/>
                <w:vertAlign w:val="superscript"/>
                <w:lang w:val="en-GB"/>
              </w:rPr>
              <w:t>(</w:t>
            </w:r>
            <w:proofErr w:type="gramEnd"/>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58471D" w:rsidRPr="003F3E71" w:rsidTr="005967C9">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r>
      <w:tr w:rsidR="0058471D" w:rsidRPr="003F3E71" w:rsidTr="001665C2">
        <w:trPr>
          <w:cantSplit/>
          <w:trHeight w:val="425"/>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rFonts w:eastAsia="맑은 고딕"/>
                <w:sz w:val="20"/>
                <w:lang w:val="en-GB"/>
              </w:rPr>
            </w:pPr>
            <w:proofErr w:type="spellStart"/>
            <w:r w:rsidRPr="003F3E71">
              <w:rPr>
                <w:rFonts w:eastAsia="맑은 고딕"/>
                <w:sz w:val="20"/>
                <w:lang w:val="en-GB"/>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21.1~140.2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The values are achieved by using 16 carrier aggregation.</w:t>
            </w:r>
          </w:p>
          <w:p w:rsidR="0058471D" w:rsidRPr="005E55D4" w:rsidRDefault="0058471D" w:rsidP="005967C9">
            <w:pPr>
              <w:pStyle w:val="Tabletext"/>
              <w:rPr>
                <w:i/>
                <w:color w:val="0033CC"/>
                <w:sz w:val="20"/>
                <w:lang w:eastAsia="zh-CN"/>
              </w:rPr>
            </w:pPr>
          </w:p>
        </w:tc>
      </w:tr>
      <w:tr w:rsidR="0058471D" w:rsidRPr="003F3E71" w:rsidTr="001665C2">
        <w:trPr>
          <w:cantSplit/>
          <w:trHeight w:val="425"/>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eastAsia="맑은 고딕"/>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rFonts w:eastAsia="맑은 고딕"/>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16.6~64.6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3F3E71" w:rsidTr="001D5A6F">
        <w:trPr>
          <w:cantSplit/>
          <w:trHeight w:val="495"/>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rFonts w:eastAsia="맑은 고딕"/>
                <w:sz w:val="20"/>
              </w:rPr>
            </w:pPr>
            <w:r w:rsidRPr="003F3E71">
              <w:rPr>
                <w:rFonts w:eastAsia="맑은 고딕"/>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rPr>
            </w:pPr>
            <w:r w:rsidRPr="005E55D4">
              <w:rPr>
                <w:rFonts w:hint="eastAsia"/>
                <w:i/>
                <w:color w:val="0033CC"/>
                <w:sz w:val="20"/>
                <w:lang w:eastAsia="zh-CN"/>
              </w:rPr>
              <w:t>30.4~48.9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rPr>
            </w:pPr>
          </w:p>
        </w:tc>
      </w:tr>
      <w:tr w:rsidR="0058471D" w:rsidRPr="003F3E71" w:rsidTr="001D5A6F">
        <w:trPr>
          <w:cantSplit/>
          <w:trHeight w:val="495"/>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rFonts w:eastAsia="맑은 고딕"/>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rFonts w:eastAsia="맑은 고딕"/>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lang w:eastAsia="zh-CN"/>
              </w:rPr>
            </w:pPr>
            <w:r w:rsidRPr="005E55D4">
              <w:rPr>
                <w:rFonts w:hint="eastAsia"/>
                <w:i/>
                <w:color w:val="0033CC"/>
                <w:sz w:val="20"/>
                <w:lang w:eastAsia="zh-CN"/>
              </w:rPr>
              <w:t>18.2~25.8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keepNext/>
              <w:keepLines/>
              <w:overflowPunct/>
              <w:autoSpaceDE/>
              <w:autoSpaceDN/>
              <w:adjustRightInd/>
              <w:spacing w:before="0"/>
              <w:rPr>
                <w:i/>
                <w:color w:val="0033CC"/>
                <w:sz w:val="20"/>
              </w:rPr>
            </w:pPr>
          </w:p>
        </w:tc>
      </w:tr>
      <w:tr w:rsidR="0058471D" w:rsidRPr="003F3E71" w:rsidTr="001D5A6F">
        <w:trPr>
          <w:cantSplit/>
          <w:trHeight w:val="540"/>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rFonts w:eastAsia="맑은 고딕"/>
                <w:sz w:val="20"/>
              </w:rPr>
            </w:pPr>
            <w:r w:rsidRPr="003F3E71">
              <w:rPr>
                <w:rFonts w:eastAsia="맑은 고딕"/>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747C2A">
            <w:pPr>
              <w:pStyle w:val="Tabletext"/>
              <w:rPr>
                <w:i/>
                <w:color w:val="0033CC"/>
                <w:sz w:val="20"/>
                <w:lang w:eastAsia="zh-CN"/>
              </w:rPr>
            </w:pPr>
            <w:r>
              <w:rPr>
                <w:i/>
                <w:color w:val="0033CC"/>
                <w:sz w:val="20"/>
                <w:lang w:eastAsia="zh-CN"/>
              </w:rPr>
              <w:t>100.87~149.29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and C (multi-band/layer), Channel model A/B.</w:t>
            </w:r>
          </w:p>
          <w:p w:rsidR="0058471D" w:rsidRPr="005E55D4" w:rsidRDefault="0058471D" w:rsidP="005967C9">
            <w:pPr>
              <w:pStyle w:val="Tabletext"/>
              <w:rPr>
                <w:i/>
                <w:color w:val="0033CC"/>
                <w:sz w:val="20"/>
                <w:lang w:eastAsia="zh-CN"/>
              </w:rPr>
            </w:pPr>
          </w:p>
        </w:tc>
      </w:tr>
      <w:tr w:rsidR="0058471D" w:rsidRPr="005E55D4" w:rsidTr="001D5A6F">
        <w:trPr>
          <w:cantSplit/>
          <w:trHeight w:val="540"/>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eastAsia="맑은 고딕"/>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9B627D">
            <w:pPr>
              <w:pStyle w:val="Tabletext"/>
              <w:rPr>
                <w:i/>
                <w:color w:val="0033CC"/>
                <w:sz w:val="20"/>
                <w:lang w:eastAsia="zh-CN"/>
              </w:rPr>
            </w:pPr>
            <w:r w:rsidRPr="005E55D4">
              <w:rPr>
                <w:rFonts w:hint="eastAsia"/>
                <w:i/>
                <w:color w:val="0033CC"/>
                <w:sz w:val="20"/>
                <w:lang w:eastAsia="zh-CN"/>
              </w:rPr>
              <w:t>50.</w:t>
            </w:r>
            <w:r w:rsidR="009B627D">
              <w:rPr>
                <w:i/>
                <w:color w:val="0033CC"/>
                <w:sz w:val="20"/>
                <w:lang w:eastAsia="zh-CN"/>
              </w:rPr>
              <w:t>06</w:t>
            </w:r>
            <w:r w:rsidRPr="005E55D4">
              <w:rPr>
                <w:rFonts w:hint="eastAsia"/>
                <w:i/>
                <w:color w:val="0033CC"/>
                <w:sz w:val="20"/>
                <w:lang w:eastAsia="zh-CN"/>
              </w:rPr>
              <w:t>~73.15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EF7523" w:rsidRPr="005E55D4" w:rsidTr="001D5A6F">
        <w:trPr>
          <w:cantSplit/>
          <w:trHeight w:val="429"/>
        </w:trPr>
        <w:tc>
          <w:tcPr>
            <w:tcW w:w="2093" w:type="dxa"/>
            <w:vMerge w:val="restart"/>
            <w:tcBorders>
              <w:top w:val="single" w:sz="4" w:space="0" w:color="auto"/>
              <w:left w:val="single" w:sz="4" w:space="0" w:color="auto"/>
              <w:right w:val="single" w:sz="4" w:space="0" w:color="auto"/>
            </w:tcBorders>
            <w:shd w:val="clear" w:color="auto" w:fill="FFFFFF"/>
            <w:hideMark/>
          </w:tcPr>
          <w:p w:rsidR="00EF7523" w:rsidRPr="003F3E71" w:rsidRDefault="00EF7523" w:rsidP="005967C9">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0.31~0.59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EF7523" w:rsidRPr="005E55D4" w:rsidRDefault="00EF7523" w:rsidP="005967C9">
            <w:pPr>
              <w:pStyle w:val="Tabletext"/>
              <w:rPr>
                <w:i/>
                <w:color w:val="0033CC"/>
                <w:sz w:val="20"/>
                <w:lang w:eastAsia="zh-CN"/>
              </w:rPr>
            </w:pPr>
          </w:p>
        </w:tc>
      </w:tr>
      <w:tr w:rsidR="00EF7523"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0.27~0.63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rPr>
            </w:pPr>
          </w:p>
        </w:tc>
      </w:tr>
      <w:tr w:rsidR="00EF7523" w:rsidRPr="005E55D4" w:rsidTr="001D5A6F">
        <w:trPr>
          <w:cantSplit/>
          <w:trHeight w:val="455"/>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0.31~1.18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EF7523" w:rsidRPr="005E55D4" w:rsidRDefault="00EF7523" w:rsidP="005967C9">
            <w:pPr>
              <w:overflowPunct/>
              <w:autoSpaceDE/>
              <w:autoSpaceDN/>
              <w:adjustRightInd/>
              <w:spacing w:before="0"/>
              <w:jc w:val="left"/>
              <w:rPr>
                <w:i/>
                <w:color w:val="0033CC"/>
                <w:sz w:val="20"/>
                <w:lang w:eastAsia="zh-CN"/>
              </w:rPr>
            </w:pPr>
          </w:p>
        </w:tc>
      </w:tr>
      <w:tr w:rsidR="00EF7523" w:rsidRPr="005E55D4" w:rsidTr="001D5A6F">
        <w:trPr>
          <w:cantSplit/>
          <w:trHeight w:val="419"/>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w:t>
            </w:r>
            <w:r>
              <w:rPr>
                <w:i/>
                <w:color w:val="0033CC"/>
                <w:sz w:val="20"/>
                <w:lang w:eastAsia="zh-CN"/>
              </w:rPr>
              <w:t>30</w:t>
            </w:r>
            <w:r w:rsidRPr="005E55D4">
              <w:rPr>
                <w:rFonts w:hint="eastAsia"/>
                <w:i/>
                <w:color w:val="0033CC"/>
                <w:sz w:val="20"/>
                <w:lang w:eastAsia="zh-CN"/>
              </w:rPr>
              <w:t>~0.4</w:t>
            </w:r>
            <w:r>
              <w:rPr>
                <w:i/>
                <w:color w:val="0033CC"/>
                <w:sz w:val="20"/>
                <w:lang w:eastAsia="zh-CN"/>
              </w:rPr>
              <w:t>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rPr>
            </w:pPr>
          </w:p>
        </w:tc>
      </w:tr>
      <w:tr w:rsidR="00EF7523" w:rsidRPr="005E55D4" w:rsidTr="00A644CB">
        <w:trPr>
          <w:cantSplit/>
          <w:trHeight w:val="449"/>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eMBB</w:t>
            </w:r>
          </w:p>
          <w:p w:rsidR="00EF7523" w:rsidRPr="003F3E71" w:rsidRDefault="00EF7523" w:rsidP="005967C9">
            <w:pPr>
              <w:pStyle w:val="Tabletext"/>
              <w:rPr>
                <w:sz w:val="20"/>
              </w:rPr>
            </w:pP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0.23~</w:t>
            </w:r>
            <w:r>
              <w:rPr>
                <w:i/>
                <w:color w:val="0033CC"/>
                <w:sz w:val="20"/>
                <w:lang w:eastAsia="zh-CN"/>
              </w:rPr>
              <w:t>0.81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EF7523" w:rsidRPr="005E55D4" w:rsidRDefault="00EF7523" w:rsidP="005967C9">
            <w:pPr>
              <w:pStyle w:val="Tabletext"/>
              <w:rPr>
                <w:i/>
                <w:color w:val="0033CC"/>
                <w:sz w:val="20"/>
              </w:rPr>
            </w:pPr>
          </w:p>
        </w:tc>
      </w:tr>
      <w:tr w:rsidR="00EF7523" w:rsidRPr="005E55D4" w:rsidTr="00A644CB">
        <w:trPr>
          <w:cantSplit/>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pStyle w:val="Tabletext"/>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0.1</w:t>
            </w:r>
            <w:r>
              <w:rPr>
                <w:i/>
                <w:color w:val="0033CC"/>
                <w:sz w:val="20"/>
                <w:lang w:eastAsia="zh-CN"/>
              </w:rPr>
              <w:t>6</w:t>
            </w:r>
            <w:r w:rsidRPr="005E55D4">
              <w:rPr>
                <w:rFonts w:hint="eastAsia"/>
                <w:i/>
                <w:color w:val="0033CC"/>
                <w:sz w:val="20"/>
                <w:lang w:eastAsia="zh-CN"/>
              </w:rPr>
              <w:t>~0.6</w:t>
            </w:r>
            <w:r>
              <w:rPr>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rPr>
            </w:pPr>
          </w:p>
        </w:tc>
      </w:tr>
      <w:tr w:rsidR="00EF7523" w:rsidRPr="005E55D4" w:rsidTr="00A644CB">
        <w:trPr>
          <w:cantSplit/>
          <w:trHeight w:val="535"/>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EF7523" w:rsidRPr="003F3E71" w:rsidRDefault="00EF7523" w:rsidP="005967C9">
            <w:pPr>
              <w:pStyle w:val="Tabletext"/>
              <w:rPr>
                <w:sz w:val="20"/>
              </w:rPr>
            </w:pPr>
          </w:p>
        </w:tc>
        <w:tc>
          <w:tcPr>
            <w:tcW w:w="1378" w:type="dxa"/>
            <w:vMerge w:val="restart"/>
            <w:tcBorders>
              <w:top w:val="single" w:sz="4" w:space="0" w:color="auto"/>
              <w:left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w:t>
            </w:r>
            <w:r w:rsidRPr="005E55D4">
              <w:rPr>
                <w:i/>
                <w:color w:val="0033CC"/>
                <w:sz w:val="20"/>
                <w:lang w:eastAsia="zh-CN"/>
              </w:rPr>
              <w:t>.1</w:t>
            </w:r>
            <w:r>
              <w:rPr>
                <w:i/>
                <w:color w:val="0033CC"/>
                <w:sz w:val="20"/>
                <w:lang w:eastAsia="zh-CN"/>
              </w:rPr>
              <w:t>3</w:t>
            </w:r>
            <w:r w:rsidRPr="005E55D4">
              <w:rPr>
                <w:i/>
                <w:color w:val="0033CC"/>
                <w:sz w:val="20"/>
                <w:lang w:eastAsia="zh-CN"/>
              </w:rPr>
              <w:t>~0.</w:t>
            </w:r>
            <w:r>
              <w:rPr>
                <w:i/>
                <w:color w:val="0033CC"/>
                <w:sz w:val="20"/>
                <w:lang w:eastAsia="zh-CN"/>
              </w:rPr>
              <w:t>57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For evaluation configuration A (700 MHz), Channel model A/B.</w:t>
            </w:r>
          </w:p>
          <w:p w:rsidR="00EF7523" w:rsidRPr="005E55D4" w:rsidRDefault="00EF7523" w:rsidP="005967C9">
            <w:pPr>
              <w:pStyle w:val="Tabletext"/>
              <w:rPr>
                <w:i/>
                <w:color w:val="0033CC"/>
                <w:sz w:val="20"/>
                <w:lang w:eastAsia="zh-CN"/>
              </w:rPr>
            </w:pPr>
          </w:p>
        </w:tc>
      </w:tr>
      <w:tr w:rsidR="00EF7523"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0.09~0.63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rPr>
            </w:pPr>
          </w:p>
        </w:tc>
      </w:tr>
      <w:tr w:rsidR="00EF7523" w:rsidRPr="005E55D4" w:rsidTr="001D5A6F">
        <w:trPr>
          <w:cantSplit/>
          <w:trHeight w:val="465"/>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0.12~2.11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EF7523" w:rsidRPr="005E55D4" w:rsidRDefault="00EF7523" w:rsidP="005967C9">
            <w:pPr>
              <w:overflowPunct/>
              <w:autoSpaceDE/>
              <w:autoSpaceDN/>
              <w:adjustRightInd/>
              <w:spacing w:before="0"/>
              <w:rPr>
                <w:i/>
                <w:color w:val="0033CC"/>
                <w:sz w:val="20"/>
              </w:rPr>
            </w:pPr>
          </w:p>
        </w:tc>
      </w:tr>
      <w:tr w:rsidR="00EF7523"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i/>
                <w:color w:val="0033CC"/>
                <w:sz w:val="20"/>
                <w:lang w:eastAsia="zh-CN"/>
              </w:rPr>
              <w:t>0.0</w:t>
            </w:r>
            <w:r>
              <w:rPr>
                <w:i/>
                <w:color w:val="0033CC"/>
                <w:sz w:val="20"/>
                <w:lang w:eastAsia="zh-CN"/>
              </w:rPr>
              <w:t>2</w:t>
            </w:r>
            <w:r w:rsidRPr="005E55D4">
              <w:rPr>
                <w:i/>
                <w:color w:val="0033CC"/>
                <w:sz w:val="20"/>
                <w:lang w:eastAsia="zh-CN"/>
              </w:rPr>
              <w:t>~0.3</w:t>
            </w:r>
            <w:r>
              <w:rPr>
                <w:i/>
                <w:color w:val="0033CC"/>
                <w:sz w:val="20"/>
                <w:lang w:eastAsia="zh-CN"/>
              </w:rPr>
              <w:t>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lang w:eastAsia="zh-CN"/>
              </w:rPr>
            </w:pPr>
          </w:p>
        </w:tc>
      </w:tr>
      <w:tr w:rsidR="0058471D" w:rsidRPr="005E55D4" w:rsidTr="005967C9">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5.2.4.3.5</w:t>
            </w:r>
            <w:r w:rsidRPr="003F3E71">
              <w:rPr>
                <w:sz w:val="20"/>
                <w:lang w:val="en-GB"/>
              </w:rPr>
              <w:br/>
              <w:t xml:space="preserve">Average spectral efficiency (bit/s/Hz/ </w:t>
            </w:r>
            <w:proofErr w:type="spellStart"/>
            <w:r w:rsidRPr="003F3E71">
              <w:rPr>
                <w:sz w:val="20"/>
                <w:lang w:val="en-GB"/>
              </w:rPr>
              <w:t>TRxP</w:t>
            </w:r>
            <w:proofErr w:type="spellEnd"/>
            <w:r w:rsidRPr="003F3E71">
              <w:rPr>
                <w:sz w:val="20"/>
                <w:lang w:val="en-GB"/>
              </w:rPr>
              <w:t>)</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8.77~16.88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6.95~15.17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425"/>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8.5</w:t>
            </w:r>
            <w:r w:rsidR="0058471D" w:rsidRPr="005E55D4">
              <w:rPr>
                <w:rFonts w:hint="eastAsia"/>
                <w:i/>
                <w:color w:val="0033CC"/>
                <w:sz w:val="20"/>
                <w:lang w:eastAsia="zh-CN"/>
              </w:rPr>
              <w:t>~19.91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58471D" w:rsidRPr="005E55D4" w:rsidRDefault="0058471D" w:rsidP="005967C9">
            <w:pPr>
              <w:overflowPunct/>
              <w:autoSpaceDE/>
              <w:autoSpaceDN/>
              <w:adjustRightInd/>
              <w:spacing w:before="0"/>
              <w:jc w:val="lef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6.9~11.44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481"/>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7.87~22.33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5.</w:t>
            </w:r>
            <w:r w:rsidR="009B627D">
              <w:rPr>
                <w:i/>
                <w:color w:val="0033CC"/>
                <w:sz w:val="20"/>
                <w:lang w:eastAsia="zh-CN"/>
              </w:rPr>
              <w:t>51</w:t>
            </w:r>
            <w:r w:rsidRPr="005E55D4">
              <w:rPr>
                <w:rFonts w:hint="eastAsia"/>
                <w:i/>
                <w:color w:val="0033CC"/>
                <w:sz w:val="20"/>
                <w:lang w:eastAsia="zh-CN"/>
              </w:rPr>
              <w:t>~</w:t>
            </w:r>
            <w:r w:rsidRPr="005E55D4">
              <w:rPr>
                <w:i/>
                <w:color w:val="0033CC"/>
                <w:sz w:val="20"/>
                <w:lang w:eastAsia="zh-CN"/>
              </w:rPr>
              <w:t>22.48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567"/>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5.04~17.37</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(700 MHz), Channel model A/B.</w:t>
            </w:r>
          </w:p>
          <w:p w:rsidR="0058471D" w:rsidRPr="005E55D4" w:rsidRDefault="0058471D" w:rsidP="005967C9">
            <w:pPr>
              <w:pStyle w:val="Tabletext"/>
              <w:rPr>
                <w:i/>
                <w:color w:val="0033CC"/>
                <w:sz w:val="20"/>
                <w:lang w:eastAsia="zh-CN"/>
              </w:rPr>
            </w:pPr>
          </w:p>
        </w:tc>
      </w:tr>
      <w:tr w:rsidR="0058471D" w:rsidRPr="005E55D4" w:rsidTr="005967C9">
        <w:trPr>
          <w:cantSplit/>
          <w:trHeight w:val="199"/>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3.</w:t>
            </w:r>
            <w:r w:rsidR="009B627D">
              <w:rPr>
                <w:i/>
                <w:color w:val="0033CC"/>
                <w:sz w:val="20"/>
                <w:lang w:eastAsia="zh-CN"/>
              </w:rPr>
              <w:t>75</w:t>
            </w:r>
            <w:r w:rsidRPr="005E55D4">
              <w:rPr>
                <w:rFonts w:hint="eastAsia"/>
                <w:i/>
                <w:color w:val="0033CC"/>
                <w:sz w:val="20"/>
                <w:lang w:eastAsia="zh-CN"/>
              </w:rPr>
              <w:t>~15.55</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58471D" w:rsidRPr="005E55D4" w:rsidRDefault="0058471D" w:rsidP="005967C9">
            <w:pPr>
              <w:pStyle w:val="Tabletext"/>
              <w:rPr>
                <w:i/>
                <w:color w:val="0033CC"/>
                <w:sz w:val="20"/>
              </w:rPr>
            </w:pPr>
          </w:p>
        </w:tc>
      </w:tr>
      <w:tr w:rsidR="0058471D" w:rsidRPr="005E55D4" w:rsidTr="005967C9">
        <w:trPr>
          <w:cantSplit/>
          <w:trHeight w:val="511"/>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5.</w:t>
            </w:r>
            <w:r w:rsidR="009B627D">
              <w:rPr>
                <w:i/>
                <w:color w:val="0033CC"/>
                <w:sz w:val="20"/>
                <w:lang w:eastAsia="zh-CN"/>
              </w:rPr>
              <w:t>96</w:t>
            </w:r>
            <w:r w:rsidRPr="005E55D4">
              <w:rPr>
                <w:rFonts w:hint="eastAsia"/>
                <w:i/>
                <w:color w:val="0033CC"/>
                <w:sz w:val="20"/>
                <w:lang w:eastAsia="zh-CN"/>
              </w:rPr>
              <w:t>~21.</w:t>
            </w:r>
            <w:r w:rsidR="009B627D">
              <w:rPr>
                <w:i/>
                <w:color w:val="0033CC"/>
                <w:sz w:val="20"/>
                <w:lang w:eastAsia="zh-CN"/>
              </w:rPr>
              <w:t>1</w:t>
            </w:r>
            <w:r w:rsidRPr="005E55D4">
              <w:rPr>
                <w:rFonts w:hint="eastAsia"/>
                <w:i/>
                <w:color w:val="0033CC"/>
                <w:sz w:val="20"/>
                <w:lang w:eastAsia="zh-CN"/>
              </w:rPr>
              <w:t>1</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58471D" w:rsidRPr="005E55D4" w:rsidRDefault="0058471D"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70"/>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2.7</w:t>
            </w:r>
            <w:r w:rsidR="0058471D" w:rsidRPr="005E55D4">
              <w:rPr>
                <w:rFonts w:hint="eastAsia"/>
                <w:i/>
                <w:color w:val="0033CC"/>
                <w:sz w:val="20"/>
                <w:lang w:eastAsia="zh-CN"/>
              </w:rPr>
              <w:t>~21.3</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58471D" w:rsidRPr="005E55D4" w:rsidRDefault="0058471D" w:rsidP="005967C9">
            <w:pPr>
              <w:pStyle w:val="Tabletext"/>
              <w:rPr>
                <w:i/>
                <w:color w:val="0033CC"/>
                <w:sz w:val="20"/>
              </w:rPr>
            </w:pPr>
          </w:p>
        </w:tc>
      </w:tr>
      <w:tr w:rsidR="0058471D" w:rsidRPr="005E55D4" w:rsidTr="005967C9">
        <w:trPr>
          <w:cantSplit/>
          <w:trHeight w:val="439"/>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9B627D">
            <w:pPr>
              <w:pStyle w:val="Tabletext"/>
              <w:rPr>
                <w:i/>
                <w:color w:val="0033CC"/>
                <w:sz w:val="20"/>
                <w:lang w:eastAsia="zh-CN"/>
              </w:rPr>
            </w:pPr>
            <w:r w:rsidRPr="005E55D4">
              <w:rPr>
                <w:rFonts w:hint="eastAsia"/>
                <w:i/>
                <w:color w:val="0033CC"/>
                <w:sz w:val="20"/>
                <w:lang w:eastAsia="zh-CN"/>
              </w:rPr>
              <w:t>3.9~</w:t>
            </w:r>
            <w:r w:rsidR="009B627D">
              <w:rPr>
                <w:i/>
                <w:color w:val="0033CC"/>
                <w:sz w:val="20"/>
                <w:lang w:eastAsia="zh-CN"/>
              </w:rPr>
              <w:t>19.29</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58471D" w:rsidRPr="005E55D4" w:rsidRDefault="0058471D"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C (LMLC), Channel model A/B.</w:t>
            </w:r>
          </w:p>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3.31~10.59</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lastRenderedPageBreak/>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1</w:t>
            </w:r>
            <w:r w:rsidRPr="005E55D4">
              <w:rPr>
                <w:i/>
                <w:color w:val="0033CC"/>
                <w:sz w:val="20"/>
                <w:lang w:eastAsia="zh-CN"/>
              </w:rPr>
              <w:t>0.0</w:t>
            </w:r>
            <w:r w:rsidR="009B627D">
              <w:rPr>
                <w:i/>
                <w:color w:val="0033CC"/>
                <w:sz w:val="20"/>
                <w:lang w:eastAsia="zh-CN"/>
              </w:rPr>
              <w:t>0</w:t>
            </w:r>
            <w:r w:rsidRPr="005E55D4">
              <w:rPr>
                <w:rFonts w:hint="eastAsia"/>
                <w:i/>
                <w:color w:val="0033CC"/>
                <w:sz w:val="20"/>
                <w:lang w:eastAsia="zh-CN"/>
              </w:rPr>
              <w:t>~</w:t>
            </w:r>
            <w:r w:rsidRPr="005E55D4">
              <w:rPr>
                <w:i/>
                <w:color w:val="0033CC"/>
                <w:sz w:val="20"/>
                <w:lang w:eastAsia="zh-CN"/>
              </w:rPr>
              <w:t>1</w:t>
            </w:r>
            <w:r w:rsidR="009B627D">
              <w:rPr>
                <w:i/>
                <w:color w:val="0033CC"/>
                <w:sz w:val="20"/>
                <w:lang w:eastAsia="zh-CN"/>
              </w:rPr>
              <w:t>5.04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DB022B">
            <w:pPr>
              <w:pStyle w:val="Tabletext"/>
              <w:rPr>
                <w:i/>
                <w:color w:val="0033CC"/>
                <w:sz w:val="20"/>
                <w:lang w:eastAsia="zh-CN"/>
              </w:rPr>
            </w:pPr>
            <w:r w:rsidRPr="005E55D4">
              <w:rPr>
                <w:i/>
                <w:color w:val="0033CC"/>
                <w:sz w:val="20"/>
                <w:lang w:eastAsia="zh-CN"/>
              </w:rPr>
              <w:t>1</w:t>
            </w:r>
            <w:r w:rsidR="00DB022B">
              <w:rPr>
                <w:i/>
                <w:color w:val="0033CC"/>
                <w:sz w:val="20"/>
                <w:lang w:eastAsia="zh-CN"/>
              </w:rPr>
              <w:t>0.22</w:t>
            </w:r>
            <w:r w:rsidRPr="005E55D4">
              <w:rPr>
                <w:i/>
                <w:color w:val="0033CC"/>
                <w:sz w:val="20"/>
                <w:lang w:eastAsia="zh-CN"/>
              </w:rPr>
              <w:t>~</w:t>
            </w:r>
            <w:r w:rsidRPr="005E55D4">
              <w:rPr>
                <w:rFonts w:hint="eastAsia"/>
                <w:i/>
                <w:color w:val="0033CC"/>
                <w:sz w:val="20"/>
                <w:lang w:eastAsia="zh-CN"/>
              </w:rPr>
              <w:t>22.76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(30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0.28~3.19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0.28~3.84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0.23~0.99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0.24~0.98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7213F9">
            <w:pPr>
              <w:pStyle w:val="Tabletext"/>
              <w:rPr>
                <w:i/>
                <w:color w:val="0033CC"/>
                <w:sz w:val="20"/>
                <w:lang w:eastAsia="zh-CN"/>
              </w:rPr>
            </w:pPr>
            <w:r w:rsidRPr="00166C37">
              <w:rPr>
                <w:i/>
                <w:color w:val="0033CC"/>
                <w:kern w:val="2"/>
                <w:sz w:val="20"/>
              </w:rPr>
              <w:t>36,00</w:t>
            </w:r>
            <w:r>
              <w:rPr>
                <w:i/>
                <w:color w:val="0033CC"/>
                <w:kern w:val="2"/>
                <w:sz w:val="20"/>
              </w:rPr>
              <w:t>8</w:t>
            </w:r>
            <w:r w:rsidRPr="00166C37">
              <w:rPr>
                <w:i/>
                <w:color w:val="0033CC"/>
                <w:kern w:val="2"/>
                <w:sz w:val="20"/>
              </w:rPr>
              <w:t>,</w:t>
            </w:r>
            <w:r>
              <w:rPr>
                <w:i/>
                <w:color w:val="0033CC"/>
                <w:kern w:val="2"/>
                <w:sz w:val="20"/>
              </w:rPr>
              <w:t>000</w:t>
            </w:r>
            <w:r>
              <w:rPr>
                <w:i/>
                <w:color w:val="0033CC"/>
                <w:kern w:val="2"/>
                <w:sz w:val="20"/>
                <w:lang w:eastAsia="zh-CN"/>
              </w:rPr>
              <w:t>/ 180 kHz</w:t>
            </w:r>
            <w:r>
              <w:rPr>
                <w:i/>
                <w:color w:val="0033CC"/>
                <w:kern w:val="2"/>
                <w:sz w:val="20"/>
              </w:rPr>
              <w:t>~</w:t>
            </w:r>
            <w:r>
              <w:rPr>
                <w:i/>
                <w:color w:val="0033CC"/>
                <w:kern w:val="2"/>
                <w:sz w:val="20"/>
                <w:lang w:eastAsia="zh-CN"/>
              </w:rPr>
              <w:br/>
            </w:r>
            <w:r w:rsidRPr="00166C37">
              <w:rPr>
                <w:i/>
                <w:color w:val="0033CC"/>
                <w:kern w:val="2"/>
                <w:sz w:val="20"/>
              </w:rPr>
              <w:t>36,32</w:t>
            </w:r>
            <w:r>
              <w:rPr>
                <w:i/>
                <w:color w:val="0033CC"/>
                <w:kern w:val="2"/>
                <w:sz w:val="20"/>
              </w:rPr>
              <w:t>4</w:t>
            </w:r>
            <w:r w:rsidRPr="00166C37">
              <w:rPr>
                <w:i/>
                <w:color w:val="0033CC"/>
                <w:kern w:val="2"/>
                <w:sz w:val="20"/>
              </w:rPr>
              <w:t>,</w:t>
            </w:r>
            <w:r>
              <w:rPr>
                <w:i/>
                <w:color w:val="0033CC"/>
                <w:kern w:val="2"/>
                <w:sz w:val="20"/>
              </w:rPr>
              <w:t>000</w:t>
            </w:r>
            <w:r>
              <w:rPr>
                <w:i/>
                <w:color w:val="0033CC"/>
                <w:kern w:val="2"/>
                <w:sz w:val="20"/>
                <w:lang w:eastAsia="zh-CN"/>
              </w:rPr>
              <w:t>/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(ISD=500m) with full buffer system level simulation followed by link level simulation</w:t>
            </w:r>
            <w:r w:rsidR="00E22584">
              <w:rPr>
                <w:rFonts w:hint="eastAsia"/>
                <w:i/>
                <w:color w:val="0033CC"/>
                <w:sz w:val="20"/>
                <w:lang w:eastAsia="zh-CN"/>
              </w:rPr>
              <w:t xml:space="preserve">; </w:t>
            </w:r>
            <w:r w:rsidR="00E22584">
              <w:rPr>
                <w:i/>
                <w:color w:val="0033CC"/>
                <w:sz w:val="20"/>
                <w:lang w:eastAsia="zh-CN"/>
              </w:rPr>
              <w:t>Channel model A/B</w:t>
            </w:r>
            <w:r w:rsidRPr="005E55D4">
              <w:rPr>
                <w:rFonts w:hint="eastAsia"/>
                <w:i/>
                <w:color w:val="0033CC"/>
                <w:sz w:val="20"/>
                <w:lang w:eastAsia="zh-CN"/>
              </w:rPr>
              <w:t>.</w:t>
            </w:r>
          </w:p>
          <w:p w:rsidR="0058471D" w:rsidRPr="00E2258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8C379E">
            <w:pPr>
              <w:pStyle w:val="Tabletext"/>
              <w:rPr>
                <w:i/>
                <w:color w:val="0033CC"/>
                <w:sz w:val="20"/>
                <w:lang w:eastAsia="zh-CN"/>
              </w:rPr>
            </w:pPr>
            <w:r w:rsidRPr="005E55D4">
              <w:rPr>
                <w:i/>
                <w:color w:val="0033CC"/>
                <w:sz w:val="20"/>
              </w:rPr>
              <w:t>1,267,</w:t>
            </w:r>
            <w:r w:rsidR="008C379E">
              <w:rPr>
                <w:rFonts w:hint="eastAsia"/>
                <w:i/>
                <w:color w:val="0033CC"/>
                <w:sz w:val="20"/>
                <w:lang w:eastAsia="zh-CN"/>
              </w:rPr>
              <w:t>000 / 180 kHz</w:t>
            </w:r>
            <w:r w:rsidRPr="005E55D4">
              <w:rPr>
                <w:rFonts w:hint="eastAsia"/>
                <w:i/>
                <w:color w:val="0033CC"/>
                <w:sz w:val="20"/>
              </w:rPr>
              <w:t>~</w:t>
            </w:r>
            <w:r w:rsidRPr="005E55D4">
              <w:rPr>
                <w:i/>
                <w:color w:val="0033CC"/>
                <w:sz w:val="20"/>
                <w:lang w:eastAsia="zh-CN"/>
              </w:rPr>
              <w:br/>
            </w:r>
            <w:r w:rsidRPr="005E55D4">
              <w:rPr>
                <w:i/>
                <w:color w:val="0033CC"/>
                <w:sz w:val="20"/>
              </w:rPr>
              <w:t>1,5</w:t>
            </w:r>
            <w:r w:rsidR="008C379E">
              <w:rPr>
                <w:rFonts w:hint="eastAsia"/>
                <w:i/>
                <w:color w:val="0033CC"/>
                <w:sz w:val="20"/>
                <w:lang w:eastAsia="zh-CN"/>
              </w:rPr>
              <w:t>0</w:t>
            </w:r>
            <w:r w:rsidR="00A13590">
              <w:rPr>
                <w:i/>
                <w:color w:val="0033CC"/>
                <w:sz w:val="20"/>
                <w:lang w:eastAsia="zh-CN"/>
              </w:rPr>
              <w:t>3</w:t>
            </w:r>
            <w:r w:rsidRPr="005E55D4">
              <w:rPr>
                <w:i/>
                <w:color w:val="0033CC"/>
                <w:sz w:val="20"/>
              </w:rPr>
              <w:t>,</w:t>
            </w:r>
            <w:r w:rsidR="008C379E">
              <w:rPr>
                <w:rFonts w:hint="eastAsia"/>
                <w:i/>
                <w:color w:val="0033CC"/>
                <w:sz w:val="20"/>
                <w:lang w:eastAsia="zh-CN"/>
              </w:rPr>
              <w:t>000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(ISD=1732m) with full buffer system level simulation followed by link level simulation</w:t>
            </w:r>
            <w:r w:rsidR="00E22584">
              <w:rPr>
                <w:rFonts w:hint="eastAsia"/>
                <w:i/>
                <w:color w:val="0033CC"/>
                <w:sz w:val="20"/>
                <w:lang w:eastAsia="zh-CN"/>
              </w:rPr>
              <w:t xml:space="preserve">; </w:t>
            </w:r>
            <w:r w:rsidR="00E22584">
              <w:rPr>
                <w:i/>
                <w:color w:val="0033CC"/>
                <w:sz w:val="20"/>
                <w:lang w:eastAsia="zh-CN"/>
              </w:rPr>
              <w:t>Channel model A/B</w:t>
            </w:r>
            <w:r w:rsidRPr="005E55D4">
              <w:rPr>
                <w:rFonts w:hint="eastAsia"/>
                <w:i/>
                <w:color w:val="0033CC"/>
                <w:sz w:val="20"/>
                <w:lang w:eastAsia="zh-CN"/>
              </w:rPr>
              <w:t>.</w:t>
            </w:r>
          </w:p>
          <w:p w:rsidR="0058471D" w:rsidRPr="00E22584" w:rsidRDefault="0058471D" w:rsidP="005967C9">
            <w:pPr>
              <w:pStyle w:val="Tabletext"/>
              <w:rPr>
                <w:i/>
                <w:color w:val="0033CC"/>
                <w:sz w:val="20"/>
                <w:lang w:eastAsia="zh-CN"/>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eastAsia="ja-JP"/>
              </w:rPr>
            </w:pPr>
            <w:r w:rsidRPr="003F3E71">
              <w:rPr>
                <w:sz w:val="20"/>
                <w:lang w:val="en-GB" w:eastAsia="ko-KR"/>
              </w:rPr>
              <w:t xml:space="preserve">Capability to support a high sleep ratio and </w:t>
            </w:r>
            <w:r w:rsidRPr="003F3E71">
              <w:rPr>
                <w:sz w:val="20"/>
                <w:lang w:val="en-GB" w:eastAsia="ko-KR"/>
              </w:rPr>
              <w:lastRenderedPageBreak/>
              <w:t>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lastRenderedPageBreak/>
              <w:t>Sleep ratio: 80%~99.87%</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duration:</w:t>
            </w:r>
          </w:p>
          <w:p w:rsidR="0058471D" w:rsidRPr="005E55D4" w:rsidRDefault="005B2347" w:rsidP="005B2347">
            <w:pPr>
              <w:pStyle w:val="Tabletext"/>
              <w:rPr>
                <w:i/>
                <w:color w:val="0033CC"/>
                <w:sz w:val="20"/>
                <w:lang w:val="en-GB" w:eastAsia="zh-CN"/>
              </w:rPr>
            </w:pPr>
            <w:r>
              <w:rPr>
                <w:rFonts w:hint="eastAsia"/>
                <w:i/>
                <w:color w:val="0033CC"/>
                <w:sz w:val="20"/>
                <w:lang w:val="en-GB" w:eastAsia="zh-CN"/>
              </w:rPr>
              <w:t xml:space="preserve">Up to </w:t>
            </w:r>
            <w:r w:rsidR="0058471D" w:rsidRPr="005E55D4">
              <w:rPr>
                <w:rFonts w:hint="eastAsia"/>
                <w:i/>
                <w:color w:val="0033CC"/>
                <w:sz w:val="20"/>
                <w:lang w:val="en-GB" w:eastAsia="zh-CN"/>
              </w:rPr>
              <w:t>159ms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i/>
                <w:color w:val="0033CC"/>
                <w:sz w:val="20"/>
                <w:lang w:eastAsia="zh-CN"/>
              </w:rPr>
            </w:pPr>
            <w:r w:rsidRPr="005E55D4">
              <w:rPr>
                <w:rFonts w:hint="eastAsia"/>
                <w:i/>
                <w:color w:val="0033CC"/>
                <w:sz w:val="20"/>
                <w:lang w:eastAsia="zh-CN"/>
              </w:rPr>
              <w:t>Network side</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ratio: 84.2%~99.5%</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duration:</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2.56s~10.24s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i/>
                <w:color w:val="0033CC"/>
                <w:sz w:val="20"/>
                <w:lang w:eastAsia="zh-CN"/>
              </w:rPr>
            </w:pPr>
            <w:r w:rsidRPr="005E55D4">
              <w:rPr>
                <w:rFonts w:hint="eastAsia"/>
                <w:i/>
                <w:color w:val="0033CC"/>
                <w:sz w:val="20"/>
                <w:lang w:eastAsia="zh-CN"/>
              </w:rPr>
              <w:t>Device side</w:t>
            </w:r>
          </w:p>
          <w:p w:rsidR="0058471D" w:rsidRPr="005E55D4" w:rsidRDefault="0058471D" w:rsidP="005967C9">
            <w:pPr>
              <w:pStyle w:val="Tabletext"/>
              <w:rPr>
                <w:i/>
                <w:color w:val="0033CC"/>
                <w:sz w:val="20"/>
                <w:lang w:eastAsia="zh-CN"/>
              </w:rPr>
            </w:pPr>
          </w:p>
        </w:tc>
      </w:tr>
      <w:tr w:rsidR="009B627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b/>
                <w:sz w:val="20"/>
              </w:rPr>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9B627D" w:rsidRPr="003F3E71" w:rsidRDefault="009B627D" w:rsidP="009B627D">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맑은 고딕"/>
                <w:sz w:val="20"/>
                <w:lang w:val="en-GB" w:eastAsia="ko-KR"/>
              </w:rPr>
              <w:t>(protocol data unit)</w:t>
            </w:r>
            <w:r w:rsidRPr="003F3E71">
              <w:rPr>
                <w:sz w:val="20"/>
                <w:lang w:val="en-GB"/>
              </w:rPr>
              <w:t xml:space="preserve"> of size 32 bytes within 1 </w:t>
            </w:r>
            <w:proofErr w:type="spellStart"/>
            <w:r w:rsidRPr="003F3E71">
              <w:rPr>
                <w:sz w:val="20"/>
                <w:lang w:val="en-GB"/>
              </w:rPr>
              <w:t>ms</w:t>
            </w:r>
            <w:proofErr w:type="spellEnd"/>
            <w:r w:rsidRPr="003F3E71">
              <w:rPr>
                <w:sz w:val="20"/>
                <w:lang w:val="en-GB"/>
              </w:rPr>
              <w:t xml:space="preserve">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keepNext/>
              <w:keepLines/>
              <w:rPr>
                <w:i/>
                <w:color w:val="0033CC"/>
                <w:sz w:val="20"/>
                <w:lang w:eastAsia="zh-CN"/>
              </w:rPr>
            </w:pPr>
            <w:r w:rsidRPr="005E55D4">
              <w:rPr>
                <w:i/>
                <w:color w:val="0033CC"/>
                <w:sz w:val="20"/>
                <w:lang w:eastAsia="zh-CN"/>
              </w:rPr>
              <w:t>99.9996</w:t>
            </w:r>
            <w:r>
              <w:rPr>
                <w:i/>
                <w:color w:val="0033CC"/>
                <w:sz w:val="20"/>
                <w:lang w:eastAsia="zh-CN"/>
              </w:rPr>
              <w:t>5</w:t>
            </w:r>
            <w:r w:rsidRPr="005E55D4">
              <w:rPr>
                <w:i/>
                <w:color w:val="0033CC"/>
                <w:sz w:val="20"/>
                <w:lang w:eastAsia="zh-CN"/>
              </w:rPr>
              <w:t>%~</w:t>
            </w:r>
            <w:r w:rsidRPr="005E55D4">
              <w:rPr>
                <w:rFonts w:hint="eastAsia"/>
                <w:i/>
                <w:color w:val="0033CC"/>
                <w:sz w:val="20"/>
                <w:lang w:eastAsia="zh-CN"/>
              </w:rPr>
              <w:br/>
            </w:r>
            <w:r w:rsidRPr="005E55D4">
              <w:rPr>
                <w:i/>
                <w:color w:val="0033CC"/>
                <w:sz w:val="20"/>
                <w:lang w:eastAsia="zh-CN"/>
              </w:rPr>
              <w:t>99.9999</w:t>
            </w:r>
            <w:r>
              <w:rPr>
                <w:i/>
                <w:color w:val="0033CC"/>
                <w:sz w:val="20"/>
                <w:lang w:eastAsia="zh-CN"/>
              </w:rPr>
              <w:t>9</w:t>
            </w:r>
            <w:r w:rsidRPr="005E55D4">
              <w:rPr>
                <w:i/>
                <w:color w:val="0033CC"/>
                <w:sz w:val="20"/>
                <w:lang w:eastAsia="zh-CN"/>
              </w:rPr>
              <w:t>%</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A (4 GHz), Channel model A/B.</w:t>
            </w:r>
          </w:p>
          <w:p w:rsidR="009B627D" w:rsidRPr="005E55D4" w:rsidRDefault="009B627D" w:rsidP="009B627D">
            <w:pPr>
              <w:pStyle w:val="Tabletext"/>
              <w:rPr>
                <w:i/>
                <w:color w:val="0033CC"/>
                <w:sz w:val="20"/>
                <w:lang w:eastAsia="zh-CN"/>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b/>
                <w:sz w:val="20"/>
              </w:rPr>
            </w:pPr>
          </w:p>
        </w:tc>
        <w:tc>
          <w:tcPr>
            <w:tcW w:w="1134"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378"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9B627D" w:rsidRPr="003F3E71" w:rsidRDefault="009B627D" w:rsidP="009B627D">
            <w:pPr>
              <w:pStyle w:val="Tabletext"/>
              <w:rPr>
                <w:sz w:val="20"/>
                <w:lang w:eastAsia="zh-CN"/>
              </w:rPr>
            </w:pPr>
            <w:r>
              <w:rPr>
                <w:rFonts w:hint="eastAsia"/>
                <w:sz w:val="20"/>
                <w:lang w:eastAsia="zh-CN"/>
              </w:rPr>
              <w:t>Downlink</w:t>
            </w:r>
          </w:p>
        </w:tc>
        <w:tc>
          <w:tcPr>
            <w:tcW w:w="1279"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keepNext/>
              <w:keepLines/>
              <w:rPr>
                <w:i/>
                <w:color w:val="0033CC"/>
                <w:sz w:val="20"/>
                <w:lang w:eastAsia="zh-CN"/>
              </w:rPr>
            </w:pPr>
            <w:r w:rsidRPr="005E55D4">
              <w:rPr>
                <w:i/>
                <w:color w:val="0033CC"/>
                <w:sz w:val="20"/>
                <w:lang w:eastAsia="zh-CN"/>
              </w:rPr>
              <w:t>99.9994%~</w:t>
            </w:r>
            <w:r w:rsidRPr="005E55D4">
              <w:rPr>
                <w:rFonts w:hint="eastAsia"/>
                <w:i/>
                <w:color w:val="0033CC"/>
                <w:sz w:val="20"/>
                <w:lang w:eastAsia="zh-CN"/>
              </w:rPr>
              <w:br/>
            </w:r>
            <w:r w:rsidRPr="005E55D4">
              <w:rPr>
                <w:i/>
                <w:color w:val="0033CC"/>
                <w:sz w:val="20"/>
                <w:lang w:eastAsia="zh-CN"/>
              </w:rPr>
              <w:t>99.</w:t>
            </w:r>
            <w:r>
              <w:t xml:space="preserve"> </w:t>
            </w:r>
            <w:r w:rsidRPr="00B65C03">
              <w:rPr>
                <w:i/>
                <w:color w:val="0033CC"/>
                <w:sz w:val="20"/>
                <w:lang w:eastAsia="zh-CN"/>
              </w:rPr>
              <w:t>9999991</w:t>
            </w:r>
            <w:r w:rsidRPr="005E55D4">
              <w:rPr>
                <w:i/>
                <w:color w:val="0033CC"/>
                <w:sz w:val="20"/>
                <w:lang w:eastAsia="zh-CN"/>
              </w:rPr>
              <w:t>%</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B (700 MHz), Channel model A/B.</w:t>
            </w:r>
          </w:p>
          <w:p w:rsidR="009B627D" w:rsidRPr="005E55D4" w:rsidRDefault="009B627D" w:rsidP="009B627D">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lang w:eastAsia="zh-CN"/>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99.9999999992%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sz w:val="20"/>
                <w:lang w:eastAsia="zh-CN"/>
              </w:rPr>
            </w:pPr>
            <w:r>
              <w:rPr>
                <w:rFonts w:hint="eastAsia"/>
                <w:sz w:val="20"/>
                <w:lang w:eastAsia="zh-CN"/>
              </w:rPr>
              <w:t>Uplink</w:t>
            </w:r>
          </w:p>
        </w:tc>
        <w:tc>
          <w:tcPr>
            <w:tcW w:w="1279"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(700 MHz), Channel model A/B.</w:t>
            </w:r>
          </w:p>
          <w:p w:rsidR="0058471D" w:rsidRPr="005E55D4" w:rsidRDefault="0058471D" w:rsidP="005967C9">
            <w:pPr>
              <w:pStyle w:val="Tabletext"/>
              <w:rPr>
                <w:i/>
                <w:color w:val="0033CC"/>
                <w:sz w:val="20"/>
                <w:lang w:eastAsia="zh-CN"/>
              </w:rPr>
            </w:pPr>
          </w:p>
        </w:tc>
      </w:tr>
      <w:tr w:rsidR="00455401"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rsidR="00455401" w:rsidRPr="003F3E71" w:rsidRDefault="00455401" w:rsidP="00455401">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455401">
            <w:pPr>
              <w:pStyle w:val="Tabletext"/>
              <w:rPr>
                <w:i/>
                <w:color w:val="0033CC"/>
                <w:sz w:val="20"/>
              </w:rPr>
            </w:pPr>
            <w:r w:rsidRPr="005E55D4">
              <w:rPr>
                <w:i/>
                <w:color w:val="0033CC"/>
                <w:sz w:val="20"/>
              </w:rPr>
              <w:t>Stationary, Pedestrian</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55401" w:rsidRPr="005E55D4" w:rsidRDefault="00455401" w:rsidP="00455401">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455401">
            <w:pPr>
              <w:pStyle w:val="Tabletext"/>
              <w:rPr>
                <w:i/>
                <w:color w:val="0033CC"/>
                <w:sz w:val="20"/>
                <w:lang w:eastAsia="zh-CN"/>
              </w:rPr>
            </w:pPr>
            <w:r w:rsidRPr="005E55D4">
              <w:rPr>
                <w:rFonts w:hint="eastAsia"/>
                <w:i/>
                <w:color w:val="0033CC"/>
                <w:sz w:val="20"/>
                <w:lang w:eastAsia="zh-CN"/>
              </w:rPr>
              <w:t xml:space="preserve">For evaluation configurations </w:t>
            </w:r>
            <w:r w:rsidR="001E411F">
              <w:rPr>
                <w:i/>
                <w:color w:val="0033CC"/>
                <w:sz w:val="20"/>
                <w:lang w:eastAsia="zh-CN"/>
              </w:rPr>
              <w:t>A (4</w:t>
            </w:r>
            <w:r w:rsidR="00B43754">
              <w:rPr>
                <w:i/>
                <w:color w:val="0033CC"/>
                <w:sz w:val="20"/>
                <w:lang w:eastAsia="zh-CN"/>
              </w:rPr>
              <w:t xml:space="preserve"> </w:t>
            </w:r>
            <w:r w:rsidR="001E411F">
              <w:rPr>
                <w:i/>
                <w:color w:val="0033CC"/>
                <w:sz w:val="20"/>
                <w:lang w:eastAsia="zh-CN"/>
              </w:rPr>
              <w:t>GHz) and B (30</w:t>
            </w:r>
            <w:r w:rsidR="00B43754">
              <w:rPr>
                <w:i/>
                <w:color w:val="0033CC"/>
                <w:sz w:val="20"/>
                <w:lang w:eastAsia="zh-CN"/>
              </w:rPr>
              <w:t xml:space="preserve"> </w:t>
            </w:r>
            <w:r w:rsidR="001E411F">
              <w:rPr>
                <w:i/>
                <w:color w:val="0033CC"/>
                <w:sz w:val="20"/>
                <w:lang w:eastAsia="zh-CN"/>
              </w:rPr>
              <w:t xml:space="preserve">GHz) </w:t>
            </w:r>
            <w:r w:rsidRPr="005E55D4">
              <w:rPr>
                <w:rFonts w:hint="eastAsia"/>
                <w:i/>
                <w:color w:val="0033CC"/>
                <w:sz w:val="20"/>
                <w:lang w:eastAsia="zh-CN"/>
              </w:rPr>
              <w:t xml:space="preserve">in Indoor Hotspot </w:t>
            </w:r>
            <w:r w:rsidRPr="005E55D4">
              <w:rPr>
                <w:i/>
                <w:color w:val="0033CC"/>
                <w:sz w:val="20"/>
                <w:lang w:eastAsia="zh-CN"/>
              </w:rPr>
              <w:t>–</w:t>
            </w:r>
            <w:r w:rsidRPr="005E55D4">
              <w:rPr>
                <w:rFonts w:hint="eastAsia"/>
                <w:i/>
                <w:color w:val="0033CC"/>
                <w:sz w:val="20"/>
                <w:lang w:eastAsia="zh-CN"/>
              </w:rPr>
              <w:t xml:space="preserve"> eMBB.</w:t>
            </w:r>
          </w:p>
        </w:tc>
      </w:tr>
      <w:tr w:rsidR="00455401"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455401" w:rsidRPr="003F3E71" w:rsidRDefault="00455401" w:rsidP="00455401">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rsidR="00455401" w:rsidRPr="003F3E71" w:rsidRDefault="00455401" w:rsidP="00455401">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lang w:val="en-GB"/>
              </w:rPr>
            </w:pPr>
            <w:r w:rsidRPr="003F3E71">
              <w:rPr>
                <w:sz w:val="20"/>
                <w:lang w:val="en-GB"/>
              </w:rPr>
              <w:t>Stationary, Pedestrian,</w:t>
            </w:r>
          </w:p>
          <w:p w:rsidR="00455401" w:rsidRPr="003F3E71" w:rsidRDefault="00455401" w:rsidP="00455401">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455401">
            <w:pPr>
              <w:pStyle w:val="Tabletext"/>
              <w:rPr>
                <w:i/>
                <w:color w:val="0033CC"/>
                <w:sz w:val="20"/>
                <w:lang w:val="en-GB"/>
              </w:rPr>
            </w:pPr>
            <w:r w:rsidRPr="005E55D4">
              <w:rPr>
                <w:i/>
                <w:color w:val="0033CC"/>
                <w:sz w:val="20"/>
                <w:lang w:val="en-GB"/>
              </w:rPr>
              <w:t>Stationary, Pedestrian,</w:t>
            </w:r>
          </w:p>
          <w:p w:rsidR="00455401" w:rsidRPr="005E55D4" w:rsidRDefault="00455401" w:rsidP="00455401">
            <w:pPr>
              <w:pStyle w:val="Tabletext"/>
              <w:rPr>
                <w:i/>
                <w:color w:val="0033CC"/>
                <w:sz w:val="20"/>
                <w:lang w:val="en-GB"/>
              </w:rPr>
            </w:pPr>
            <w:r w:rsidRPr="005E55D4">
              <w:rPr>
                <w:i/>
                <w:color w:val="0033CC"/>
                <w:sz w:val="20"/>
                <w:lang w:val="en-GB"/>
              </w:rPr>
              <w:t>Vehicular (up to 30 km/h)</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55401" w:rsidRPr="005E55D4" w:rsidRDefault="00455401" w:rsidP="00455401">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B43754">
            <w:pPr>
              <w:pStyle w:val="Tabletext"/>
              <w:rPr>
                <w:i/>
                <w:color w:val="0033CC"/>
                <w:sz w:val="20"/>
              </w:rPr>
            </w:pPr>
            <w:r w:rsidRPr="005E55D4">
              <w:rPr>
                <w:rFonts w:hint="eastAsia"/>
                <w:i/>
                <w:color w:val="0033CC"/>
                <w:sz w:val="20"/>
                <w:lang w:eastAsia="zh-CN"/>
              </w:rPr>
              <w:t xml:space="preserve">For evaluation configurations </w:t>
            </w:r>
            <w:r w:rsidR="00B43754">
              <w:rPr>
                <w:i/>
                <w:color w:val="0033CC"/>
                <w:sz w:val="20"/>
                <w:lang w:eastAsia="zh-CN"/>
              </w:rPr>
              <w:t xml:space="preserve">A </w:t>
            </w:r>
            <w:r w:rsidR="00B43754">
              <w:rPr>
                <w:rFonts w:hint="eastAsia"/>
                <w:i/>
                <w:color w:val="0033CC"/>
                <w:sz w:val="20"/>
                <w:lang w:eastAsia="zh-CN"/>
              </w:rPr>
              <w:t>(</w:t>
            </w:r>
            <w:r w:rsidR="00B43754">
              <w:rPr>
                <w:i/>
                <w:color w:val="0033CC"/>
                <w:sz w:val="20"/>
                <w:lang w:eastAsia="zh-CN"/>
              </w:rPr>
              <w:t>4 GHz</w:t>
            </w:r>
            <w:r w:rsidR="00B43754">
              <w:rPr>
                <w:rFonts w:hint="eastAsia"/>
                <w:i/>
                <w:color w:val="0033CC"/>
                <w:sz w:val="20"/>
                <w:lang w:eastAsia="zh-CN"/>
              </w:rPr>
              <w:t>)</w:t>
            </w:r>
            <w:r w:rsidR="00B43754">
              <w:rPr>
                <w:i/>
                <w:color w:val="0033CC"/>
                <w:sz w:val="20"/>
                <w:lang w:eastAsia="zh-CN"/>
              </w:rPr>
              <w:t xml:space="preserve"> and B (30 GHz) </w:t>
            </w:r>
            <w:r w:rsidRPr="005E55D4">
              <w:rPr>
                <w:rFonts w:hint="eastAsia"/>
                <w:i/>
                <w:color w:val="0033CC"/>
                <w:sz w:val="20"/>
                <w:lang w:eastAsia="zh-CN"/>
              </w:rPr>
              <w:t xml:space="preserve">in Dense Urban </w:t>
            </w:r>
            <w:r>
              <w:rPr>
                <w:i/>
                <w:color w:val="0033CC"/>
                <w:sz w:val="20"/>
                <w:lang w:eastAsia="zh-CN"/>
              </w:rPr>
              <w:t>–</w:t>
            </w:r>
            <w:r w:rsidRPr="005E55D4">
              <w:rPr>
                <w:rFonts w:hint="eastAsia"/>
                <w:i/>
                <w:color w:val="0033CC"/>
                <w:sz w:val="20"/>
                <w:lang w:eastAsia="zh-CN"/>
              </w:rPr>
              <w:t xml:space="preserve"> eMBB</w:t>
            </w:r>
          </w:p>
        </w:tc>
      </w:tr>
      <w:tr w:rsidR="00455401"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455401" w:rsidRPr="003F3E71" w:rsidRDefault="00455401" w:rsidP="00455401">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rsidR="00455401" w:rsidRPr="003F3E71" w:rsidRDefault="00455401" w:rsidP="00455401">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455401">
            <w:pPr>
              <w:pStyle w:val="Tabletext"/>
              <w:rPr>
                <w:i/>
                <w:color w:val="0033CC"/>
                <w:sz w:val="20"/>
                <w:lang w:val="en-GB"/>
              </w:rPr>
            </w:pPr>
            <w:r w:rsidRPr="005E55D4">
              <w:rPr>
                <w:i/>
                <w:color w:val="0033CC"/>
                <w:sz w:val="20"/>
                <w:lang w:val="en-GB"/>
              </w:rPr>
              <w:t>Pedestrian,</w:t>
            </w:r>
            <w:r w:rsidRPr="005E55D4">
              <w:rPr>
                <w:i/>
                <w:color w:val="0033CC"/>
                <w:sz w:val="20"/>
                <w:lang w:val="en-GB" w:eastAsia="zh-CN"/>
              </w:rPr>
              <w:t xml:space="preserve"> </w:t>
            </w:r>
            <w:r w:rsidRPr="005E55D4">
              <w:rPr>
                <w:i/>
                <w:color w:val="0033CC"/>
                <w:sz w:val="20"/>
                <w:lang w:val="en-GB"/>
              </w:rPr>
              <w:t>Vehicular, High speed vehicular</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55401" w:rsidRPr="005E55D4" w:rsidRDefault="00455401" w:rsidP="00455401">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B43754">
            <w:pPr>
              <w:pStyle w:val="Tabletext"/>
              <w:rPr>
                <w:i/>
                <w:color w:val="0033CC"/>
                <w:sz w:val="20"/>
                <w:lang w:eastAsia="zh-CN"/>
              </w:rPr>
            </w:pPr>
            <w:r w:rsidRPr="005E55D4">
              <w:rPr>
                <w:rFonts w:hint="eastAsia"/>
                <w:i/>
                <w:color w:val="0033CC"/>
                <w:sz w:val="20"/>
                <w:lang w:eastAsia="zh-CN"/>
              </w:rPr>
              <w:t xml:space="preserve">For evaluation configurations </w:t>
            </w:r>
            <w:r w:rsidR="00B43754">
              <w:rPr>
                <w:i/>
                <w:color w:val="0033CC"/>
                <w:sz w:val="20"/>
                <w:lang w:eastAsia="zh-CN"/>
              </w:rPr>
              <w:t xml:space="preserve">A (700 MHz) and B (4 GHz) </w:t>
            </w:r>
            <w:r w:rsidRPr="005E55D4">
              <w:rPr>
                <w:rFonts w:hint="eastAsia"/>
                <w:i/>
                <w:color w:val="0033CC"/>
                <w:sz w:val="20"/>
                <w:lang w:eastAsia="zh-CN"/>
              </w:rPr>
              <w:t>in Rural - eMBB</w:t>
            </w:r>
          </w:p>
        </w:tc>
      </w:tr>
      <w:tr w:rsidR="009B627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b/>
                <w:sz w:val="20"/>
                <w:lang w:val="en-GB" w:eastAsia="zh-CN"/>
              </w:rPr>
            </w:pPr>
            <w:r w:rsidRPr="003F3E71">
              <w:rPr>
                <w:b/>
                <w:sz w:val="20"/>
                <w:lang w:val="en-GB"/>
              </w:rPr>
              <w:lastRenderedPageBreak/>
              <w:t>5.2.4.3.1</w:t>
            </w:r>
            <w:r w:rsidRPr="003F3E71">
              <w:rPr>
                <w:b/>
                <w:sz w:val="20"/>
                <w:lang w:val="en-GB" w:eastAsia="zh-CN"/>
              </w:rPr>
              <w:t>3</w:t>
            </w:r>
          </w:p>
          <w:p w:rsidR="009B627D" w:rsidRPr="003F3E71" w:rsidRDefault="009B627D" w:rsidP="009B627D">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Indoor Hotspot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1</w:t>
            </w:r>
            <w:r w:rsidRPr="005E55D4">
              <w:rPr>
                <w:i/>
                <w:color w:val="0033CC"/>
                <w:sz w:val="20"/>
                <w:lang w:eastAsia="zh-CN"/>
              </w:rPr>
              <w:t>.5</w:t>
            </w:r>
            <w:r>
              <w:rPr>
                <w:i/>
                <w:color w:val="0033CC"/>
                <w:sz w:val="20"/>
                <w:lang w:eastAsia="zh-CN"/>
              </w:rPr>
              <w:t>9</w:t>
            </w:r>
            <w:r w:rsidRPr="005E55D4">
              <w:rPr>
                <w:i/>
                <w:color w:val="0033CC"/>
                <w:sz w:val="20"/>
                <w:lang w:eastAsia="zh-CN"/>
              </w:rPr>
              <w:t>~3.85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9B627D" w:rsidRPr="005E55D4" w:rsidRDefault="009B627D" w:rsidP="009B627D">
            <w:pPr>
              <w:pStyle w:val="Tabletext"/>
              <w:rPr>
                <w:i/>
                <w:color w:val="0033CC"/>
                <w:sz w:val="20"/>
                <w:lang w:eastAsia="zh-CN"/>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2.</w:t>
            </w:r>
            <w:r>
              <w:rPr>
                <w:i/>
                <w:color w:val="0033CC"/>
                <w:sz w:val="20"/>
                <w:lang w:eastAsia="zh-CN"/>
              </w:rPr>
              <w:t>1</w:t>
            </w:r>
            <w:r w:rsidRPr="005E55D4">
              <w:rPr>
                <w:rFonts w:hint="eastAsia"/>
                <w:i/>
                <w:color w:val="0033CC"/>
                <w:sz w:val="20"/>
                <w:lang w:eastAsia="zh-CN"/>
              </w:rPr>
              <w:t>4~4.76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 xml:space="preserve">For evaluation configuration </w:t>
            </w:r>
            <w:r w:rsidR="00246E95">
              <w:rPr>
                <w:i/>
                <w:color w:val="0033CC"/>
                <w:sz w:val="20"/>
                <w:lang w:eastAsia="zh-CN"/>
              </w:rPr>
              <w:t>B</w:t>
            </w:r>
            <w:r w:rsidRPr="005E55D4">
              <w:rPr>
                <w:rFonts w:hint="eastAsia"/>
                <w:i/>
                <w:color w:val="0033CC"/>
                <w:sz w:val="20"/>
                <w:lang w:eastAsia="zh-CN"/>
              </w:rPr>
              <w:t xml:space="preserve"> (30 GHz), Channel model A/B, LOS and NLOS.</w:t>
            </w:r>
          </w:p>
          <w:p w:rsidR="009B627D" w:rsidRPr="005E55D4" w:rsidRDefault="009B627D" w:rsidP="009B627D">
            <w:pPr>
              <w:pStyle w:val="Tabletext"/>
              <w:rPr>
                <w:i/>
                <w:color w:val="0033CC"/>
                <w:sz w:val="20"/>
                <w:lang w:eastAsia="zh-CN"/>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Dense Urban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1.</w:t>
            </w:r>
            <w:r>
              <w:rPr>
                <w:i/>
                <w:color w:val="0033CC"/>
                <w:sz w:val="20"/>
                <w:lang w:eastAsia="zh-CN"/>
              </w:rPr>
              <w:t>28</w:t>
            </w:r>
            <w:r w:rsidRPr="005E55D4">
              <w:rPr>
                <w:rFonts w:hint="eastAsia"/>
                <w:i/>
                <w:color w:val="0033CC"/>
                <w:sz w:val="20"/>
                <w:lang w:eastAsia="zh-CN"/>
              </w:rPr>
              <w:t>~4.58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9B627D" w:rsidRPr="005E55D4" w:rsidRDefault="009B627D" w:rsidP="009B627D">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rPr>
            </w:pPr>
            <w:r w:rsidRPr="005E55D4">
              <w:rPr>
                <w:rFonts w:hint="eastAsia"/>
                <w:i/>
                <w:color w:val="0033CC"/>
                <w:sz w:val="20"/>
                <w:lang w:eastAsia="zh-CN"/>
              </w:rPr>
              <w:t>1.2</w:t>
            </w:r>
            <w:r>
              <w:rPr>
                <w:i/>
                <w:color w:val="0033CC"/>
                <w:sz w:val="20"/>
                <w:lang w:eastAsia="zh-CN"/>
              </w:rPr>
              <w:t>3~3.22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(30 GHz), Channel model A/B, LOS and NLOS.</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rFonts w:hint="eastAsia"/>
                <w:i/>
                <w:color w:val="0033CC"/>
                <w:sz w:val="20"/>
                <w:lang w:eastAsia="zh-CN"/>
              </w:rPr>
              <w:t>0.85~</w:t>
            </w:r>
            <w:r w:rsidRPr="005E55D4">
              <w:rPr>
                <w:i/>
                <w:color w:val="0033CC"/>
                <w:sz w:val="20"/>
                <w:lang w:eastAsia="zh-CN"/>
              </w:rPr>
              <w:t>2</w:t>
            </w:r>
            <w:r w:rsidRPr="005E55D4">
              <w:rPr>
                <w:rFonts w:hint="eastAsia"/>
                <w:i/>
                <w:color w:val="0033CC"/>
                <w:sz w:val="20"/>
                <w:lang w:eastAsia="zh-CN"/>
              </w:rPr>
              <w:t>.91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(700 MHz), Channel model A/B, LOS and NLOS.</w:t>
            </w:r>
          </w:p>
          <w:p w:rsidR="0058471D" w:rsidRPr="005E55D4" w:rsidRDefault="0058471D" w:rsidP="005967C9">
            <w:pPr>
              <w:pStyle w:val="Tabletext"/>
              <w:rPr>
                <w:i/>
                <w:color w:val="0033CC"/>
                <w:sz w:val="20"/>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378"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85"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0.60~2.</w:t>
            </w:r>
            <w:r>
              <w:rPr>
                <w:i/>
                <w:color w:val="0033CC"/>
                <w:sz w:val="20"/>
                <w:lang w:eastAsia="zh-CN"/>
              </w:rPr>
              <w:t>73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Pr>
                <w:i/>
                <w:color w:val="0033CC"/>
                <w:sz w:val="20"/>
                <w:lang w:eastAsia="zh-CN"/>
              </w:rPr>
              <w:t>1.02</w:t>
            </w:r>
            <w:r w:rsidRPr="005E55D4">
              <w:rPr>
                <w:rFonts w:hint="eastAsia"/>
                <w:i/>
                <w:color w:val="0033CC"/>
                <w:sz w:val="20"/>
                <w:lang w:eastAsia="zh-CN"/>
              </w:rPr>
              <w:t>~2.</w:t>
            </w:r>
            <w:r>
              <w:rPr>
                <w:i/>
                <w:color w:val="0033CC"/>
                <w:sz w:val="20"/>
                <w:lang w:eastAsia="zh-CN"/>
              </w:rPr>
              <w:t>75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B (4 GHz), Channel model A/B, LOS and NLOS.</w:t>
            </w:r>
          </w:p>
          <w:p w:rsidR="009B627D" w:rsidRPr="005E55D4" w:rsidRDefault="009B627D" w:rsidP="009B627D">
            <w:pPr>
              <w:pStyle w:val="Tabletext"/>
              <w:rPr>
                <w:i/>
                <w:color w:val="0033CC"/>
                <w:sz w:val="20"/>
              </w:rPr>
            </w:pPr>
            <w:r w:rsidRPr="005E55D4">
              <w:rPr>
                <w:rFonts w:hint="eastAsia"/>
                <w:i/>
                <w:color w:val="0033CC"/>
                <w:sz w:val="20"/>
                <w:lang w:eastAsia="zh-CN"/>
              </w:rPr>
              <w:t>.</w:t>
            </w:r>
          </w:p>
        </w:tc>
      </w:tr>
      <w:tr w:rsidR="009B627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0.</w:t>
            </w:r>
            <w:r>
              <w:rPr>
                <w:i/>
                <w:color w:val="0033CC"/>
                <w:sz w:val="20"/>
                <w:lang w:eastAsia="zh-CN"/>
              </w:rPr>
              <w:t>64</w:t>
            </w:r>
            <w:r w:rsidRPr="005E55D4">
              <w:rPr>
                <w:rFonts w:hint="eastAsia"/>
                <w:i/>
                <w:color w:val="0033CC"/>
                <w:sz w:val="20"/>
                <w:lang w:eastAsia="zh-CN"/>
              </w:rPr>
              <w:t>~</w:t>
            </w:r>
            <w:r>
              <w:rPr>
                <w:i/>
                <w:color w:val="0033CC"/>
                <w:sz w:val="20"/>
                <w:lang w:eastAsia="zh-CN"/>
              </w:rPr>
              <w:t>2.09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p>
        </w:tc>
      </w:tr>
      <w:tr w:rsidR="0058471D" w:rsidRPr="005E55D4" w:rsidTr="005967C9">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i/>
                <w:iCs/>
                <w:sz w:val="20"/>
              </w:rPr>
            </w:pPr>
            <w:r w:rsidRPr="003F3E71">
              <w:rPr>
                <w:b/>
                <w:sz w:val="20"/>
              </w:rPr>
              <w:t>5.2.4.3.15</w:t>
            </w:r>
            <w:r w:rsidRPr="003F3E71">
              <w:rPr>
                <w:sz w:val="20"/>
              </w:rPr>
              <w:br/>
              <w:t xml:space="preserve">Bandwidth </w:t>
            </w:r>
            <w:r w:rsidRPr="003F3E71">
              <w:rPr>
                <w:sz w:val="20"/>
                <w:lang w:eastAsia="ja-JP"/>
              </w:rPr>
              <w:t xml:space="preserve">and </w:t>
            </w:r>
            <w:r w:rsidRPr="003F3E71">
              <w:rPr>
                <w:sz w:val="20"/>
                <w:lang w:eastAsia="ja-JP"/>
              </w:rPr>
              <w:lastRenderedPageBreak/>
              <w:t>Scalability</w:t>
            </w:r>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lastRenderedPageBreak/>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800 MHz ~ 6.4 GHz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rFonts w:ascii="TimesNewRoman" w:hAnsi="TimesNewRoman" w:cs="TimesNewRoman"/>
                <w:sz w:val="20"/>
                <w:lang w:val="en-GB" w:eastAsia="zh-CN"/>
              </w:rPr>
              <w:t xml:space="preserve">Support of multiple different bandwidth </w:t>
            </w:r>
            <w:proofErr w:type="gramStart"/>
            <w:r w:rsidRPr="003F3E71">
              <w:rPr>
                <w:rFonts w:ascii="TimesNewRoman" w:hAnsi="TimesNewRoman" w:cs="TimesNewRoman"/>
                <w:sz w:val="20"/>
                <w:lang w:val="en-GB" w:eastAsia="zh-CN"/>
              </w:rPr>
              <w:t>values</w:t>
            </w:r>
            <w:r w:rsidRPr="003F3E71">
              <w:rPr>
                <w:rFonts w:ascii="TimesNewRoman" w:hAnsi="TimesNewRoman" w:cs="TimesNewRoman"/>
                <w:sz w:val="20"/>
                <w:vertAlign w:val="superscript"/>
                <w:lang w:val="en-GB" w:eastAsia="zh-CN"/>
              </w:rPr>
              <w:t>(</w:t>
            </w:r>
            <w:proofErr w:type="gramEnd"/>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3~13 different component carrier bandwidth</w:t>
            </w:r>
            <w:r>
              <w:rPr>
                <w:rFonts w:hint="eastAsia"/>
                <w:i/>
                <w:color w:val="0033CC"/>
                <w:sz w:val="20"/>
                <w:lang w:val="en-GB" w:eastAsia="zh-CN"/>
              </w:rPr>
              <w:t xml:space="preserve"> values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p>
        </w:tc>
      </w:tr>
      <w:tr w:rsidR="0058471D" w:rsidRPr="003F3E71" w:rsidTr="005967C9">
        <w:trPr>
          <w:cantSplit/>
        </w:trPr>
        <w:tc>
          <w:tcPr>
            <w:tcW w:w="14647" w:type="dxa"/>
            <w:gridSpan w:val="8"/>
            <w:tcBorders>
              <w:top w:val="single" w:sz="4" w:space="0" w:color="auto"/>
              <w:left w:val="nil"/>
              <w:bottom w:val="nil"/>
              <w:right w:val="nil"/>
            </w:tcBorders>
            <w:shd w:val="clear" w:color="auto" w:fill="FFFFFF"/>
            <w:hideMark/>
          </w:tcPr>
          <w:p w:rsidR="0058471D" w:rsidRPr="003F3E71" w:rsidRDefault="0058471D" w:rsidP="005967C9">
            <w:pPr>
              <w:pStyle w:val="Tablelegend"/>
              <w:rPr>
                <w:sz w:val="20"/>
                <w:lang w:val="en-GB"/>
              </w:rPr>
            </w:pPr>
            <w:r w:rsidRPr="003F3E71">
              <w:rPr>
                <w:sz w:val="20"/>
                <w:vertAlign w:val="superscript"/>
                <w:lang w:val="en-GB"/>
              </w:rPr>
              <w:t>(1)</w:t>
            </w:r>
            <w:r w:rsidRPr="003F3E71">
              <w:rPr>
                <w:sz w:val="20"/>
                <w:lang w:val="en-GB"/>
              </w:rPr>
              <w:t xml:space="preserve"> </w:t>
            </w:r>
            <w:r w:rsidRPr="003F3E71">
              <w:rPr>
                <w:sz w:val="20"/>
                <w:lang w:val="en-GB"/>
              </w:rPr>
              <w:tab/>
              <w:t>As defined in Report ITU-R M.2410-0.</w:t>
            </w:r>
          </w:p>
          <w:p w:rsidR="0058471D" w:rsidRPr="003F3E71" w:rsidRDefault="0058471D" w:rsidP="005967C9">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rsidR="0058471D" w:rsidRPr="003F3E71" w:rsidRDefault="0058471D" w:rsidP="005967C9">
            <w:pPr>
              <w:pStyle w:val="Tablelegend"/>
              <w:rPr>
                <w:sz w:val="20"/>
                <w:lang w:val="en-GB"/>
              </w:rPr>
            </w:pPr>
            <w:r w:rsidRPr="003F3E71">
              <w:rPr>
                <w:sz w:val="20"/>
                <w:vertAlign w:val="superscript"/>
                <w:lang w:val="en-GB"/>
              </w:rPr>
              <w:t>(3)</w:t>
            </w:r>
            <w:r w:rsidRPr="003F3E71">
              <w:rPr>
                <w:sz w:val="20"/>
                <w:lang w:val="en-GB"/>
              </w:rPr>
              <w:tab/>
            </w:r>
            <w:r w:rsidRPr="003F3E71">
              <w:rPr>
                <w:rFonts w:eastAsia="맑은 고딕"/>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맑은 고딕"/>
                <w:sz w:val="20"/>
                <w:lang w:val="en-GB"/>
              </w:rPr>
              <w:t>. For details, refer to Report ITU-R M.2412-0, in particular, § 7.1.3 for the evaluation methodologies, § 8.4 for the evaluation configurations per each test environment, and Annex 1 on the channel model variants.</w:t>
            </w:r>
          </w:p>
          <w:p w:rsidR="0058471D" w:rsidRPr="003F3E71" w:rsidRDefault="0058471D" w:rsidP="005967C9">
            <w:pPr>
              <w:pStyle w:val="Tablelegend"/>
              <w:rPr>
                <w:rFonts w:eastAsia="맑은 고딕"/>
                <w:sz w:val="20"/>
                <w:lang w:val="en-GB"/>
              </w:rPr>
            </w:pPr>
            <w:r w:rsidRPr="003F3E71">
              <w:rPr>
                <w:rFonts w:eastAsia="맑은 고딕"/>
                <w:sz w:val="20"/>
                <w:vertAlign w:val="superscript"/>
                <w:lang w:val="en-GB"/>
              </w:rPr>
              <w:t>(4)</w:t>
            </w:r>
            <w:r w:rsidRPr="003F3E71">
              <w:rPr>
                <w:rFonts w:eastAsia="맑은 고딕"/>
                <w:sz w:val="20"/>
                <w:lang w:val="en-GB"/>
              </w:rPr>
              <w:tab/>
              <w:t>Refer to § 7.3.1 of Report ITU-R M.2412-0.</w:t>
            </w:r>
          </w:p>
        </w:tc>
      </w:tr>
    </w:tbl>
    <w:p w:rsidR="0058471D" w:rsidRPr="0058471D" w:rsidRDefault="0058471D" w:rsidP="003F3E71">
      <w:pPr>
        <w:rPr>
          <w:color w:val="0033CC"/>
          <w:lang w:eastAsia="zh-CN"/>
        </w:rPr>
      </w:pPr>
    </w:p>
    <w:sectPr w:rsidR="0058471D" w:rsidRPr="0058471D" w:rsidSect="0098279B">
      <w:headerReference w:type="even" r:id="rId7"/>
      <w:headerReference w:type="default" r:id="rId8"/>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50C9" w:rsidRDefault="000350C9">
      <w:r>
        <w:separator/>
      </w:r>
    </w:p>
  </w:endnote>
  <w:endnote w:type="continuationSeparator" w:id="0">
    <w:p w:rsidR="000350C9" w:rsidRDefault="00035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iti SC Light">
    <w:altName w:val="Arial Unicode MS"/>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Verdana">
    <w:panose1 w:val="020B0604030504040204"/>
    <w:charset w:val="00"/>
    <w:family w:val="swiss"/>
    <w:pitch w:val="variable"/>
    <w:sig w:usb0="A00006FF" w:usb1="4000205B" w:usb2="00000010" w:usb3="00000000" w:csb0="0000019F" w:csb1="00000000"/>
  </w:font>
  <w:font w:name="바탕체">
    <w:altName w:val="Arial Unicode MS"/>
    <w:panose1 w:val="02030609000101010101"/>
    <w:charset w:val="81"/>
    <w:family w:val="roma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eiryo">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50C9" w:rsidRDefault="000350C9">
      <w:r>
        <w:separator/>
      </w:r>
    </w:p>
  </w:footnote>
  <w:footnote w:type="continuationSeparator" w:id="0">
    <w:p w:rsidR="000350C9" w:rsidRDefault="00035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1365" w:rsidRDefault="00CE1365" w:rsidP="00807976">
    <w:pPr>
      <w:pStyle w:val="a4"/>
      <w:jc w:val="left"/>
      <w:rPr>
        <w:lang w:val="en-US" w:eastAsia="zh-CN"/>
      </w:rPr>
    </w:pPr>
    <w:r>
      <w:rPr>
        <w:rStyle w:val="a6"/>
        <w:b/>
        <w:bCs/>
      </w:rPr>
      <w:fldChar w:fldCharType="begin"/>
    </w:r>
    <w:r>
      <w:rPr>
        <w:rStyle w:val="a6"/>
        <w:b/>
        <w:bCs/>
        <w:lang w:val="en-US" w:eastAsia="zh-CN"/>
      </w:rPr>
      <w:instrText xml:space="preserve"> PAGE </w:instrText>
    </w:r>
    <w:r>
      <w:rPr>
        <w:rStyle w:val="a6"/>
        <w:b/>
        <w:bCs/>
      </w:rPr>
      <w:fldChar w:fldCharType="separate"/>
    </w:r>
    <w:r w:rsidR="00046F16">
      <w:rPr>
        <w:rStyle w:val="a6"/>
        <w:b/>
        <w:bCs/>
        <w:noProof/>
        <w:lang w:val="en-US" w:eastAsia="zh-CN"/>
      </w:rPr>
      <w:t>2</w:t>
    </w:r>
    <w:r>
      <w:rPr>
        <w:rStyle w:val="a6"/>
        <w:b/>
        <w:bCs/>
      </w:rPr>
      <w:fldChar w:fldCharType="end"/>
    </w:r>
    <w:r>
      <w:rPr>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1365" w:rsidRDefault="00CE1365" w:rsidP="00807976">
    <w:pPr>
      <w:pStyle w:val="a4"/>
    </w:pPr>
    <w:r>
      <w:tab/>
    </w:r>
    <w:r>
      <w:tab/>
    </w:r>
    <w:r>
      <w:rPr>
        <w:rStyle w:val="a6"/>
        <w:b/>
        <w:bCs/>
      </w:rPr>
      <w:fldChar w:fldCharType="begin"/>
    </w:r>
    <w:r>
      <w:rPr>
        <w:rStyle w:val="a6"/>
        <w:b/>
        <w:bCs/>
      </w:rPr>
      <w:instrText xml:space="preserve"> PAGE </w:instrText>
    </w:r>
    <w:r>
      <w:rPr>
        <w:rStyle w:val="a6"/>
        <w:b/>
        <w:bCs/>
      </w:rPr>
      <w:fldChar w:fldCharType="separate"/>
    </w:r>
    <w:r w:rsidR="00046F16">
      <w:rPr>
        <w:rStyle w:val="a6"/>
        <w:b/>
        <w:bCs/>
        <w:noProof/>
      </w:rPr>
      <w:t>1</w:t>
    </w:r>
    <w:r>
      <w:rPr>
        <w:rStyle w:val="a6"/>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num>
  <w:num w:numId="14">
    <w:abstractNumId w:val="6"/>
    <w:lvlOverride w:ilvl="0">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20"/>
    <w:lvlOverride w:ilvl="0">
      <w:startOverride w:val="1"/>
    </w:lvlOverride>
  </w:num>
  <w:num w:numId="20">
    <w:abstractNumId w:val="12"/>
    <w:lvlOverride w:ilvl="0">
      <w:startOverride w:val="1"/>
    </w:lvlOverride>
  </w:num>
  <w:num w:numId="21">
    <w:abstractNumId w:val="0"/>
    <w:lvlOverride w:ilvl="0">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6"/>
  </w:num>
  <w:num w:numId="25">
    <w:abstractNumId w:val="2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 w:numId="29">
    <w:abstractNumId w:val="7"/>
  </w:num>
  <w:num w:numId="30">
    <w:abstractNumId w:val="13"/>
  </w:num>
  <w:num w:numId="31">
    <w:abstractNumId w:val="18"/>
  </w:num>
  <w:num w:numId="32">
    <w:abstractNumId w:val="19"/>
  </w:num>
  <w:num w:numId="33">
    <w:abstractNumId w:val="21"/>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8A5"/>
    <w:rsid w:val="000018B5"/>
    <w:rsid w:val="00003189"/>
    <w:rsid w:val="00007450"/>
    <w:rsid w:val="000077BC"/>
    <w:rsid w:val="0002201E"/>
    <w:rsid w:val="000268E8"/>
    <w:rsid w:val="000350C9"/>
    <w:rsid w:val="00046F16"/>
    <w:rsid w:val="00062B6C"/>
    <w:rsid w:val="00066DF0"/>
    <w:rsid w:val="000713B5"/>
    <w:rsid w:val="00073429"/>
    <w:rsid w:val="00074E6F"/>
    <w:rsid w:val="00077449"/>
    <w:rsid w:val="000818C1"/>
    <w:rsid w:val="00084A29"/>
    <w:rsid w:val="0008547C"/>
    <w:rsid w:val="00085D98"/>
    <w:rsid w:val="000C4584"/>
    <w:rsid w:val="000D62FE"/>
    <w:rsid w:val="000F3286"/>
    <w:rsid w:val="000F519C"/>
    <w:rsid w:val="0010385B"/>
    <w:rsid w:val="00117B13"/>
    <w:rsid w:val="00121859"/>
    <w:rsid w:val="00140CD0"/>
    <w:rsid w:val="001464C5"/>
    <w:rsid w:val="001469E9"/>
    <w:rsid w:val="001665C2"/>
    <w:rsid w:val="001850E5"/>
    <w:rsid w:val="0019106F"/>
    <w:rsid w:val="001B2D47"/>
    <w:rsid w:val="001C410E"/>
    <w:rsid w:val="001D5A6F"/>
    <w:rsid w:val="001D63EA"/>
    <w:rsid w:val="001E411F"/>
    <w:rsid w:val="001E69AD"/>
    <w:rsid w:val="001F4761"/>
    <w:rsid w:val="00205874"/>
    <w:rsid w:val="00214BB3"/>
    <w:rsid w:val="00216A7B"/>
    <w:rsid w:val="00217EBF"/>
    <w:rsid w:val="002242E4"/>
    <w:rsid w:val="00230B80"/>
    <w:rsid w:val="002407C7"/>
    <w:rsid w:val="00242AEE"/>
    <w:rsid w:val="00244DDB"/>
    <w:rsid w:val="00245311"/>
    <w:rsid w:val="00246269"/>
    <w:rsid w:val="00246E95"/>
    <w:rsid w:val="0026702B"/>
    <w:rsid w:val="002737D3"/>
    <w:rsid w:val="002850DF"/>
    <w:rsid w:val="002879A0"/>
    <w:rsid w:val="00294050"/>
    <w:rsid w:val="002A386D"/>
    <w:rsid w:val="002A5968"/>
    <w:rsid w:val="002A7BE9"/>
    <w:rsid w:val="002B21E4"/>
    <w:rsid w:val="002B6DE4"/>
    <w:rsid w:val="002C1044"/>
    <w:rsid w:val="002D76C4"/>
    <w:rsid w:val="002E4A88"/>
    <w:rsid w:val="00300040"/>
    <w:rsid w:val="0031500F"/>
    <w:rsid w:val="00316E93"/>
    <w:rsid w:val="003205EE"/>
    <w:rsid w:val="0032380B"/>
    <w:rsid w:val="0032464C"/>
    <w:rsid w:val="00325133"/>
    <w:rsid w:val="00331BE6"/>
    <w:rsid w:val="00337668"/>
    <w:rsid w:val="00347701"/>
    <w:rsid w:val="0035038E"/>
    <w:rsid w:val="00361CAA"/>
    <w:rsid w:val="00370CF6"/>
    <w:rsid w:val="003819C2"/>
    <w:rsid w:val="00390D6C"/>
    <w:rsid w:val="00391CAE"/>
    <w:rsid w:val="0039681F"/>
    <w:rsid w:val="00396B80"/>
    <w:rsid w:val="0039709C"/>
    <w:rsid w:val="003B0386"/>
    <w:rsid w:val="003B2EDE"/>
    <w:rsid w:val="003B760C"/>
    <w:rsid w:val="003C024A"/>
    <w:rsid w:val="003C4F11"/>
    <w:rsid w:val="003C6A41"/>
    <w:rsid w:val="003D0C2B"/>
    <w:rsid w:val="003D1E41"/>
    <w:rsid w:val="003E3309"/>
    <w:rsid w:val="003E4A00"/>
    <w:rsid w:val="003F3E71"/>
    <w:rsid w:val="003F6146"/>
    <w:rsid w:val="004070B4"/>
    <w:rsid w:val="00412898"/>
    <w:rsid w:val="00430F8A"/>
    <w:rsid w:val="00435B9A"/>
    <w:rsid w:val="00455401"/>
    <w:rsid w:val="004619C8"/>
    <w:rsid w:val="00461A65"/>
    <w:rsid w:val="00463756"/>
    <w:rsid w:val="00473A19"/>
    <w:rsid w:val="004877DC"/>
    <w:rsid w:val="00495FAC"/>
    <w:rsid w:val="004A11DF"/>
    <w:rsid w:val="004A726E"/>
    <w:rsid w:val="004B2A62"/>
    <w:rsid w:val="004B4B91"/>
    <w:rsid w:val="004C343D"/>
    <w:rsid w:val="004D112F"/>
    <w:rsid w:val="004E1032"/>
    <w:rsid w:val="004E2D7E"/>
    <w:rsid w:val="004E343E"/>
    <w:rsid w:val="004F2D39"/>
    <w:rsid w:val="00506783"/>
    <w:rsid w:val="00507CD8"/>
    <w:rsid w:val="00510873"/>
    <w:rsid w:val="005118F6"/>
    <w:rsid w:val="005202D1"/>
    <w:rsid w:val="0052529D"/>
    <w:rsid w:val="005262B1"/>
    <w:rsid w:val="00530477"/>
    <w:rsid w:val="0053618A"/>
    <w:rsid w:val="00537D9E"/>
    <w:rsid w:val="00554B60"/>
    <w:rsid w:val="00555F73"/>
    <w:rsid w:val="00556597"/>
    <w:rsid w:val="00574DB6"/>
    <w:rsid w:val="00575AEE"/>
    <w:rsid w:val="00580999"/>
    <w:rsid w:val="00580F3A"/>
    <w:rsid w:val="00581E75"/>
    <w:rsid w:val="0058471D"/>
    <w:rsid w:val="005876AD"/>
    <w:rsid w:val="00596632"/>
    <w:rsid w:val="005967C9"/>
    <w:rsid w:val="005B0DF8"/>
    <w:rsid w:val="005B2347"/>
    <w:rsid w:val="005B3AD7"/>
    <w:rsid w:val="005C37C6"/>
    <w:rsid w:val="005E55D4"/>
    <w:rsid w:val="005F05C5"/>
    <w:rsid w:val="005F14F1"/>
    <w:rsid w:val="005F7C71"/>
    <w:rsid w:val="006043EE"/>
    <w:rsid w:val="006059C1"/>
    <w:rsid w:val="00607D68"/>
    <w:rsid w:val="00625A37"/>
    <w:rsid w:val="00636325"/>
    <w:rsid w:val="00641E9A"/>
    <w:rsid w:val="00680895"/>
    <w:rsid w:val="00682135"/>
    <w:rsid w:val="0068568B"/>
    <w:rsid w:val="00695C6C"/>
    <w:rsid w:val="006A557C"/>
    <w:rsid w:val="006B6586"/>
    <w:rsid w:val="006C1F98"/>
    <w:rsid w:val="006C33B5"/>
    <w:rsid w:val="006C38A5"/>
    <w:rsid w:val="006D5017"/>
    <w:rsid w:val="006E1402"/>
    <w:rsid w:val="006E3305"/>
    <w:rsid w:val="006F1EDF"/>
    <w:rsid w:val="00712DD9"/>
    <w:rsid w:val="00717598"/>
    <w:rsid w:val="00717A86"/>
    <w:rsid w:val="007213F9"/>
    <w:rsid w:val="007239F8"/>
    <w:rsid w:val="00732F70"/>
    <w:rsid w:val="00743946"/>
    <w:rsid w:val="00744AE8"/>
    <w:rsid w:val="00745A92"/>
    <w:rsid w:val="007468DA"/>
    <w:rsid w:val="00747C2A"/>
    <w:rsid w:val="00784941"/>
    <w:rsid w:val="0078659B"/>
    <w:rsid w:val="00791A67"/>
    <w:rsid w:val="00794A80"/>
    <w:rsid w:val="007A5538"/>
    <w:rsid w:val="007A7BD2"/>
    <w:rsid w:val="007D5B26"/>
    <w:rsid w:val="007E3636"/>
    <w:rsid w:val="007E7ED0"/>
    <w:rsid w:val="007F47E4"/>
    <w:rsid w:val="00806E40"/>
    <w:rsid w:val="00807976"/>
    <w:rsid w:val="008156BB"/>
    <w:rsid w:val="00821E38"/>
    <w:rsid w:val="0082319B"/>
    <w:rsid w:val="00831AFF"/>
    <w:rsid w:val="00870261"/>
    <w:rsid w:val="0087038C"/>
    <w:rsid w:val="00881F70"/>
    <w:rsid w:val="00882A5C"/>
    <w:rsid w:val="00893580"/>
    <w:rsid w:val="00897062"/>
    <w:rsid w:val="008974A8"/>
    <w:rsid w:val="008A3063"/>
    <w:rsid w:val="008A54CD"/>
    <w:rsid w:val="008B5867"/>
    <w:rsid w:val="008B78A5"/>
    <w:rsid w:val="008C379E"/>
    <w:rsid w:val="008C7C38"/>
    <w:rsid w:val="008D0019"/>
    <w:rsid w:val="008D65C1"/>
    <w:rsid w:val="008F7E7F"/>
    <w:rsid w:val="00902DD9"/>
    <w:rsid w:val="00907343"/>
    <w:rsid w:val="0092250F"/>
    <w:rsid w:val="009328CF"/>
    <w:rsid w:val="0093356B"/>
    <w:rsid w:val="009339D0"/>
    <w:rsid w:val="0093555F"/>
    <w:rsid w:val="00936EAB"/>
    <w:rsid w:val="00941750"/>
    <w:rsid w:val="00941B72"/>
    <w:rsid w:val="0098279B"/>
    <w:rsid w:val="00995CB4"/>
    <w:rsid w:val="009A788B"/>
    <w:rsid w:val="009B627D"/>
    <w:rsid w:val="009C62FC"/>
    <w:rsid w:val="009D039A"/>
    <w:rsid w:val="009D12CA"/>
    <w:rsid w:val="009D134A"/>
    <w:rsid w:val="009D32EC"/>
    <w:rsid w:val="009E00A8"/>
    <w:rsid w:val="009E57E4"/>
    <w:rsid w:val="009E7998"/>
    <w:rsid w:val="009F5160"/>
    <w:rsid w:val="00A10529"/>
    <w:rsid w:val="00A10F45"/>
    <w:rsid w:val="00A113A0"/>
    <w:rsid w:val="00A13590"/>
    <w:rsid w:val="00A17129"/>
    <w:rsid w:val="00A257FA"/>
    <w:rsid w:val="00A26DC6"/>
    <w:rsid w:val="00A333DF"/>
    <w:rsid w:val="00A4474B"/>
    <w:rsid w:val="00A463E9"/>
    <w:rsid w:val="00A47ACA"/>
    <w:rsid w:val="00A516C9"/>
    <w:rsid w:val="00A6617B"/>
    <w:rsid w:val="00A74C63"/>
    <w:rsid w:val="00AB0DC8"/>
    <w:rsid w:val="00AC0642"/>
    <w:rsid w:val="00AC0A0A"/>
    <w:rsid w:val="00AD25D5"/>
    <w:rsid w:val="00AD2CBD"/>
    <w:rsid w:val="00AD4FA4"/>
    <w:rsid w:val="00AE75C5"/>
    <w:rsid w:val="00AF797A"/>
    <w:rsid w:val="00B01997"/>
    <w:rsid w:val="00B02DC3"/>
    <w:rsid w:val="00B06084"/>
    <w:rsid w:val="00B2425C"/>
    <w:rsid w:val="00B33886"/>
    <w:rsid w:val="00B43754"/>
    <w:rsid w:val="00B44E24"/>
    <w:rsid w:val="00B507D8"/>
    <w:rsid w:val="00B669F4"/>
    <w:rsid w:val="00B7533D"/>
    <w:rsid w:val="00B87DEA"/>
    <w:rsid w:val="00B94827"/>
    <w:rsid w:val="00BA47EC"/>
    <w:rsid w:val="00BB342F"/>
    <w:rsid w:val="00BC2339"/>
    <w:rsid w:val="00BC7354"/>
    <w:rsid w:val="00BD55F6"/>
    <w:rsid w:val="00BD64DB"/>
    <w:rsid w:val="00BD6653"/>
    <w:rsid w:val="00BD7F6F"/>
    <w:rsid w:val="00BE6D6D"/>
    <w:rsid w:val="00C1078B"/>
    <w:rsid w:val="00C14876"/>
    <w:rsid w:val="00C308B7"/>
    <w:rsid w:val="00C30DBD"/>
    <w:rsid w:val="00C31741"/>
    <w:rsid w:val="00C335DF"/>
    <w:rsid w:val="00C34839"/>
    <w:rsid w:val="00C42B0D"/>
    <w:rsid w:val="00C44616"/>
    <w:rsid w:val="00C44EEA"/>
    <w:rsid w:val="00C50345"/>
    <w:rsid w:val="00C50969"/>
    <w:rsid w:val="00C55505"/>
    <w:rsid w:val="00C669D0"/>
    <w:rsid w:val="00C6747A"/>
    <w:rsid w:val="00C715E9"/>
    <w:rsid w:val="00C76491"/>
    <w:rsid w:val="00CB36BB"/>
    <w:rsid w:val="00CB491B"/>
    <w:rsid w:val="00CC541C"/>
    <w:rsid w:val="00CC6D31"/>
    <w:rsid w:val="00CD5CED"/>
    <w:rsid w:val="00CD63EA"/>
    <w:rsid w:val="00CE1365"/>
    <w:rsid w:val="00CE61E4"/>
    <w:rsid w:val="00CF21B4"/>
    <w:rsid w:val="00D02926"/>
    <w:rsid w:val="00D20117"/>
    <w:rsid w:val="00D211F1"/>
    <w:rsid w:val="00D510A1"/>
    <w:rsid w:val="00D54DF0"/>
    <w:rsid w:val="00D63297"/>
    <w:rsid w:val="00D9205F"/>
    <w:rsid w:val="00D95E52"/>
    <w:rsid w:val="00DA7B12"/>
    <w:rsid w:val="00DA7E77"/>
    <w:rsid w:val="00DB022B"/>
    <w:rsid w:val="00DC37A8"/>
    <w:rsid w:val="00DC444F"/>
    <w:rsid w:val="00DD16B4"/>
    <w:rsid w:val="00DE4930"/>
    <w:rsid w:val="00DF2BDE"/>
    <w:rsid w:val="00DF4176"/>
    <w:rsid w:val="00DF7D60"/>
    <w:rsid w:val="00E10E99"/>
    <w:rsid w:val="00E22584"/>
    <w:rsid w:val="00E34FEF"/>
    <w:rsid w:val="00E3670F"/>
    <w:rsid w:val="00E37BE4"/>
    <w:rsid w:val="00E557F7"/>
    <w:rsid w:val="00E56AA8"/>
    <w:rsid w:val="00E76A90"/>
    <w:rsid w:val="00E91E70"/>
    <w:rsid w:val="00E94116"/>
    <w:rsid w:val="00EB4250"/>
    <w:rsid w:val="00EB5836"/>
    <w:rsid w:val="00EB64D1"/>
    <w:rsid w:val="00EB75CE"/>
    <w:rsid w:val="00EC1440"/>
    <w:rsid w:val="00EC4562"/>
    <w:rsid w:val="00EE244F"/>
    <w:rsid w:val="00EE329A"/>
    <w:rsid w:val="00EE4F29"/>
    <w:rsid w:val="00EE5912"/>
    <w:rsid w:val="00EF7523"/>
    <w:rsid w:val="00F05E7C"/>
    <w:rsid w:val="00F4401F"/>
    <w:rsid w:val="00F4457E"/>
    <w:rsid w:val="00F44958"/>
    <w:rsid w:val="00F70D96"/>
    <w:rsid w:val="00F75DE6"/>
    <w:rsid w:val="00F8560E"/>
    <w:rsid w:val="00F9008E"/>
    <w:rsid w:val="00FA325E"/>
    <w:rsid w:val="00FB6FB6"/>
    <w:rsid w:val="00FC06CD"/>
    <w:rsid w:val="00FC2376"/>
    <w:rsid w:val="00FC5E64"/>
    <w:rsid w:val="00FD5A89"/>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0899D80-4654-4FCF-A19A-2ECB25D67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10">
    <w:name w:val="heading 1"/>
    <w:basedOn w:val="a0"/>
    <w:next w:val="a0"/>
    <w:link w:val="1Char"/>
    <w:qFormat/>
    <w:rsid w:val="00E37BE4"/>
    <w:pPr>
      <w:keepNext/>
      <w:keepLines/>
      <w:spacing w:before="480"/>
      <w:ind w:left="794" w:hanging="794"/>
      <w:outlineLvl w:val="0"/>
    </w:pPr>
    <w:rPr>
      <w:b/>
    </w:rPr>
  </w:style>
  <w:style w:type="paragraph" w:styleId="2">
    <w:name w:val="heading 2"/>
    <w:basedOn w:val="10"/>
    <w:next w:val="a0"/>
    <w:link w:val="2Char"/>
    <w:qFormat/>
    <w:rsid w:val="00E37BE4"/>
    <w:pPr>
      <w:spacing w:before="320"/>
      <w:outlineLvl w:val="1"/>
    </w:pPr>
  </w:style>
  <w:style w:type="paragraph" w:styleId="30">
    <w:name w:val="heading 3"/>
    <w:basedOn w:val="10"/>
    <w:next w:val="a0"/>
    <w:link w:val="3Char"/>
    <w:qFormat/>
    <w:rsid w:val="00E37BE4"/>
    <w:pPr>
      <w:spacing w:before="200"/>
      <w:outlineLvl w:val="2"/>
    </w:pPr>
  </w:style>
  <w:style w:type="paragraph" w:styleId="40">
    <w:name w:val="heading 4"/>
    <w:basedOn w:val="30"/>
    <w:next w:val="a0"/>
    <w:link w:val="4Char"/>
    <w:qFormat/>
    <w:rsid w:val="00E37BE4"/>
    <w:pPr>
      <w:tabs>
        <w:tab w:val="clear" w:pos="794"/>
        <w:tab w:val="left" w:pos="992"/>
      </w:tabs>
      <w:ind w:left="992" w:hanging="992"/>
      <w:outlineLvl w:val="3"/>
    </w:pPr>
  </w:style>
  <w:style w:type="paragraph" w:styleId="5">
    <w:name w:val="heading 5"/>
    <w:basedOn w:val="40"/>
    <w:next w:val="a0"/>
    <w:link w:val="5Char"/>
    <w:qFormat/>
    <w:rsid w:val="00E37BE4"/>
    <w:pPr>
      <w:outlineLvl w:val="4"/>
    </w:pPr>
  </w:style>
  <w:style w:type="paragraph" w:styleId="6">
    <w:name w:val="heading 6"/>
    <w:basedOn w:val="40"/>
    <w:next w:val="a0"/>
    <w:link w:val="6Char"/>
    <w:qFormat/>
    <w:rsid w:val="00E37BE4"/>
    <w:pPr>
      <w:tabs>
        <w:tab w:val="clear" w:pos="992"/>
        <w:tab w:val="clear" w:pos="1191"/>
      </w:tabs>
      <w:ind w:left="1588" w:hanging="1588"/>
      <w:outlineLvl w:val="5"/>
    </w:pPr>
  </w:style>
  <w:style w:type="paragraph" w:styleId="7">
    <w:name w:val="heading 7"/>
    <w:basedOn w:val="6"/>
    <w:next w:val="a0"/>
    <w:link w:val="7Char"/>
    <w:uiPriority w:val="99"/>
    <w:qFormat/>
    <w:rsid w:val="00E37BE4"/>
    <w:pPr>
      <w:outlineLvl w:val="6"/>
    </w:pPr>
  </w:style>
  <w:style w:type="paragraph" w:styleId="8">
    <w:name w:val="heading 8"/>
    <w:basedOn w:val="6"/>
    <w:next w:val="a0"/>
    <w:link w:val="8Char"/>
    <w:uiPriority w:val="99"/>
    <w:qFormat/>
    <w:rsid w:val="00E37BE4"/>
    <w:pPr>
      <w:outlineLvl w:val="7"/>
    </w:pPr>
  </w:style>
  <w:style w:type="paragraph" w:styleId="9">
    <w:name w:val="heading 9"/>
    <w:basedOn w:val="6"/>
    <w:next w:val="a0"/>
    <w:link w:val="9Char"/>
    <w:uiPriority w:val="99"/>
    <w:qFormat/>
    <w:rsid w:val="00E37BE4"/>
    <w:pPr>
      <w:jc w:val="left"/>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o"/>
    <w:basedOn w:val="a0"/>
    <w:link w:val="Char"/>
    <w:qFormat/>
    <w:rsid w:val="00E37BE4"/>
    <w:pPr>
      <w:tabs>
        <w:tab w:val="clear" w:pos="794"/>
        <w:tab w:val="clear" w:pos="1191"/>
        <w:tab w:val="clear" w:pos="1588"/>
        <w:tab w:val="clear" w:pos="1985"/>
        <w:tab w:val="center" w:pos="4848"/>
        <w:tab w:val="right" w:pos="9696"/>
      </w:tabs>
      <w:spacing w:before="0"/>
      <w:jc w:val="center"/>
    </w:pPr>
  </w:style>
  <w:style w:type="paragraph" w:styleId="a5">
    <w:name w:val="footer"/>
    <w:aliases w:val="footer odd,footer1,footer odd1,footer5,footer odd4,footer odd2,footer2,footer odd3,footer11,footer odd11,footer51,footer odd41,footer odd21,footer21,footer12,footer odd12,footer52,footer odd42,footer odd22,footer22,footer4,footer odd6,fo,footer"/>
    <w:basedOn w:val="a0"/>
    <w:link w:val="Char0"/>
    <w:qFormat/>
    <w:rsid w:val="00E37BE4"/>
    <w:pPr>
      <w:tabs>
        <w:tab w:val="clear" w:pos="794"/>
        <w:tab w:val="clear" w:pos="1191"/>
        <w:tab w:val="clear" w:pos="1588"/>
        <w:tab w:val="clear" w:pos="1985"/>
      </w:tabs>
      <w:spacing w:before="0"/>
    </w:pPr>
    <w:rPr>
      <w:noProof/>
      <w:sz w:val="18"/>
    </w:rPr>
  </w:style>
  <w:style w:type="character" w:styleId="a6">
    <w:name w:val="page number"/>
    <w:basedOn w:val="a1"/>
    <w:rsid w:val="00E37BE4"/>
  </w:style>
  <w:style w:type="paragraph" w:customStyle="1" w:styleId="Headingb">
    <w:name w:val="Heading_b"/>
    <w:basedOn w:val="30"/>
    <w:next w:val="a0"/>
    <w:link w:val="HeadingbChar"/>
    <w:qFormat/>
    <w:rsid w:val="00E37BE4"/>
    <w:pPr>
      <w:spacing w:before="160"/>
      <w:ind w:left="0" w:firstLine="0"/>
      <w:outlineLvl w:val="9"/>
    </w:pPr>
  </w:style>
  <w:style w:type="paragraph" w:customStyle="1" w:styleId="Headingi">
    <w:name w:val="Heading_i"/>
    <w:basedOn w:val="30"/>
    <w:next w:val="a0"/>
    <w:link w:val="HeadingiChar"/>
    <w:qFormat/>
    <w:rsid w:val="00E37BE4"/>
    <w:pPr>
      <w:spacing w:before="160"/>
      <w:ind w:left="0" w:firstLine="0"/>
    </w:pPr>
    <w:rPr>
      <w:b w:val="0"/>
      <w:i/>
    </w:rPr>
  </w:style>
  <w:style w:type="character" w:customStyle="1" w:styleId="href">
    <w:name w:val="href"/>
    <w:basedOn w:val="a1"/>
    <w:rsid w:val="00E37BE4"/>
  </w:style>
  <w:style w:type="paragraph" w:customStyle="1" w:styleId="enumlev1">
    <w:name w:val="enumlev1"/>
    <w:basedOn w:val="a0"/>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a0"/>
    <w:next w:val="a0"/>
    <w:link w:val="NormalaftertitleChar"/>
    <w:qFormat/>
    <w:rsid w:val="00E37BE4"/>
    <w:pPr>
      <w:spacing w:before="320"/>
    </w:pPr>
  </w:style>
  <w:style w:type="paragraph" w:customStyle="1" w:styleId="Note">
    <w:name w:val="Note"/>
    <w:basedOn w:val="a0"/>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a0"/>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a0"/>
    <w:autoRedefine/>
    <w:uiPriority w:val="99"/>
    <w:qFormat/>
    <w:rsid w:val="00242AEE"/>
    <w:pPr>
      <w:spacing w:before="240"/>
    </w:pPr>
    <w:rPr>
      <w:sz w:val="22"/>
      <w:lang w:val="es-ES_tradnl"/>
    </w:rPr>
  </w:style>
  <w:style w:type="paragraph" w:customStyle="1" w:styleId="Recref">
    <w:name w:val="Rec_ref"/>
    <w:basedOn w:val="a0"/>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a0"/>
    <w:next w:val="Normalaftertitle"/>
    <w:rsid w:val="00E37BE4"/>
    <w:pPr>
      <w:keepNext/>
      <w:keepLines/>
      <w:spacing w:before="480" w:after="80"/>
      <w:jc w:val="center"/>
    </w:pPr>
    <w:rPr>
      <w:b/>
      <w:sz w:val="28"/>
    </w:rPr>
  </w:style>
  <w:style w:type="paragraph" w:customStyle="1" w:styleId="AppendixNoTitle">
    <w:name w:val="Appendix_NoTitle"/>
    <w:basedOn w:val="AnnexNoTitle"/>
    <w:next w:val="a0"/>
    <w:rsid w:val="00E37BE4"/>
  </w:style>
  <w:style w:type="paragraph" w:customStyle="1" w:styleId="Tablefin">
    <w:name w:val="Table_fin"/>
    <w:basedOn w:val="a0"/>
    <w:next w:val="a0"/>
    <w:uiPriority w:val="99"/>
    <w:qFormat/>
    <w:rsid w:val="00E37BE4"/>
    <w:pPr>
      <w:spacing w:before="0"/>
    </w:pPr>
    <w:rPr>
      <w:sz w:val="20"/>
      <w:lang w:val="en-GB"/>
    </w:rPr>
  </w:style>
  <w:style w:type="paragraph" w:customStyle="1" w:styleId="Tablehead0">
    <w:name w:val="Table_head"/>
    <w:basedOn w:val="a0"/>
    <w:next w:val="a0"/>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0"/>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a0"/>
    <w:next w:val="a0"/>
    <w:link w:val="TableNoChar"/>
    <w:qFormat/>
    <w:rsid w:val="00E37BE4"/>
    <w:pPr>
      <w:keepNext/>
      <w:spacing w:before="360" w:after="120"/>
      <w:jc w:val="center"/>
    </w:pPr>
  </w:style>
  <w:style w:type="paragraph" w:customStyle="1" w:styleId="Tabletext">
    <w:name w:val="Table_text"/>
    <w:basedOn w:val="a0"/>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a0"/>
    <w:rsid w:val="00E37BE4"/>
    <w:pPr>
      <w:tabs>
        <w:tab w:val="clear" w:pos="1191"/>
        <w:tab w:val="clear" w:pos="1588"/>
        <w:tab w:val="clear" w:pos="1985"/>
        <w:tab w:val="center" w:pos="4820"/>
        <w:tab w:val="right" w:pos="9639"/>
      </w:tabs>
    </w:pPr>
  </w:style>
  <w:style w:type="paragraph" w:customStyle="1" w:styleId="Equationlegend">
    <w:name w:val="Equation_legend"/>
    <w:basedOn w:val="a7"/>
    <w:uiPriority w:val="99"/>
    <w:qFormat/>
    <w:rsid w:val="00E37BE4"/>
    <w:pPr>
      <w:tabs>
        <w:tab w:val="clear" w:pos="794"/>
        <w:tab w:val="clear" w:pos="1191"/>
        <w:tab w:val="clear" w:pos="1588"/>
        <w:tab w:val="right" w:pos="1701"/>
      </w:tabs>
      <w:spacing w:before="80"/>
      <w:ind w:left="1985" w:hanging="1985"/>
    </w:pPr>
    <w:rPr>
      <w:lang w:val="en-US"/>
    </w:rPr>
  </w:style>
  <w:style w:type="paragraph" w:styleId="a7">
    <w:name w:val="Normal Indent"/>
    <w:basedOn w:val="a0"/>
    <w:uiPriority w:val="99"/>
    <w:qFormat/>
    <w:rsid w:val="00E37BE4"/>
    <w:pPr>
      <w:ind w:left="794"/>
    </w:pPr>
  </w:style>
  <w:style w:type="paragraph" w:customStyle="1" w:styleId="Figurelegend">
    <w:name w:val="Figure_legend"/>
    <w:basedOn w:val="a0"/>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a0"/>
    <w:next w:val="Figuretitle"/>
    <w:link w:val="FigureNoChar"/>
    <w:qFormat/>
    <w:rsid w:val="00DF4176"/>
    <w:pPr>
      <w:keepNext/>
      <w:keepLines/>
      <w:spacing w:before="480" w:after="80"/>
      <w:jc w:val="center"/>
    </w:pPr>
    <w:rPr>
      <w:caps/>
      <w:sz w:val="18"/>
    </w:rPr>
  </w:style>
  <w:style w:type="paragraph" w:customStyle="1" w:styleId="tocpart">
    <w:name w:val="tocpart"/>
    <w:basedOn w:val="a0"/>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a0"/>
    <w:next w:val="a0"/>
    <w:uiPriority w:val="99"/>
    <w:qFormat/>
    <w:rsid w:val="00E37BE4"/>
    <w:pPr>
      <w:keepNext/>
      <w:keepLines/>
      <w:spacing w:before="480"/>
      <w:jc w:val="center"/>
    </w:pPr>
    <w:rPr>
      <w:sz w:val="28"/>
    </w:rPr>
  </w:style>
  <w:style w:type="paragraph" w:customStyle="1" w:styleId="Arttitle">
    <w:name w:val="Art_title"/>
    <w:basedOn w:val="a0"/>
    <w:next w:val="Normalaftertitle"/>
    <w:link w:val="ArttitleChar"/>
    <w:qFormat/>
    <w:rsid w:val="00E37BE4"/>
    <w:pPr>
      <w:keepNext/>
      <w:keepLines/>
      <w:spacing w:before="240"/>
      <w:jc w:val="center"/>
    </w:pPr>
    <w:rPr>
      <w:b/>
      <w:sz w:val="28"/>
    </w:rPr>
  </w:style>
  <w:style w:type="paragraph" w:customStyle="1" w:styleId="Blanc">
    <w:name w:val="Blanc"/>
    <w:basedOn w:val="a0"/>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a0"/>
    <w:next w:val="a0"/>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a0"/>
    <w:next w:val="a0"/>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a8">
    <w:name w:val="footnote reference"/>
    <w:aliases w:val="Appel note de bas de p,Footnote Reference/,Footnote symbol,Style 12,(NECG) Footnote Reference,Style 124,o,fr,Style 13,FR,Style 17,Style 3,Appel note de bas de p + 11 pt,Italic,Footnote,Appel note de bas de p1,Appel note de bas de p2"/>
    <w:basedOn w:val="a1"/>
    <w:qFormat/>
    <w:rsid w:val="00E37BE4"/>
    <w:rPr>
      <w:position w:val="6"/>
      <w:sz w:val="18"/>
    </w:rPr>
  </w:style>
  <w:style w:type="paragraph" w:styleId="a9">
    <w:name w:val="footnote text"/>
    <w:aliases w:val="Footnote Text Char Char1,Footnote Text Char4 Char Char,Footnote Text Char1 Char1 Char1 Char,Footnote Text Char Char1 Char1 Char Char,Footnote Text Char1 Char1 Char1 Char Char Char1,DNV-,footnote text,DNV-FT,DNV-F,DN,DNV"/>
    <w:basedOn w:val="a0"/>
    <w:link w:val="Char1"/>
    <w:qFormat/>
    <w:rsid w:val="00E37BE4"/>
    <w:pPr>
      <w:keepLines/>
      <w:tabs>
        <w:tab w:val="left" w:pos="255"/>
      </w:tabs>
      <w:ind w:left="255" w:hanging="255"/>
    </w:pPr>
    <w:rPr>
      <w:sz w:val="22"/>
    </w:rPr>
  </w:style>
  <w:style w:type="paragraph" w:styleId="11">
    <w:name w:val="index 1"/>
    <w:basedOn w:val="a0"/>
    <w:next w:val="a0"/>
    <w:uiPriority w:val="99"/>
    <w:semiHidden/>
    <w:qFormat/>
    <w:rsid w:val="00E37BE4"/>
  </w:style>
  <w:style w:type="paragraph" w:styleId="20">
    <w:name w:val="index 2"/>
    <w:basedOn w:val="a0"/>
    <w:next w:val="a0"/>
    <w:uiPriority w:val="99"/>
    <w:semiHidden/>
    <w:qFormat/>
    <w:rsid w:val="00E37BE4"/>
    <w:pPr>
      <w:ind w:left="283"/>
    </w:pPr>
  </w:style>
  <w:style w:type="paragraph" w:styleId="31">
    <w:name w:val="index 3"/>
    <w:basedOn w:val="a0"/>
    <w:next w:val="a0"/>
    <w:uiPriority w:val="99"/>
    <w:semiHidden/>
    <w:qFormat/>
    <w:rsid w:val="00E37BE4"/>
    <w:pPr>
      <w:ind w:left="566"/>
    </w:pPr>
  </w:style>
  <w:style w:type="paragraph" w:styleId="aa">
    <w:name w:val="index heading"/>
    <w:basedOn w:val="a0"/>
    <w:next w:val="11"/>
    <w:uiPriority w:val="99"/>
    <w:semiHidden/>
    <w:qFormat/>
    <w:rsid w:val="00E37BE4"/>
  </w:style>
  <w:style w:type="paragraph" w:customStyle="1" w:styleId="Line">
    <w:name w:val="Line"/>
    <w:basedOn w:val="a0"/>
    <w:next w:val="a0"/>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a0"/>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a0"/>
    <w:next w:val="a0"/>
    <w:uiPriority w:val="99"/>
    <w:qFormat/>
    <w:rsid w:val="00E37BE4"/>
  </w:style>
  <w:style w:type="paragraph" w:customStyle="1" w:styleId="Partref">
    <w:name w:val="Part_ref"/>
    <w:basedOn w:val="a0"/>
    <w:next w:val="a0"/>
    <w:uiPriority w:val="99"/>
    <w:qFormat/>
    <w:rsid w:val="00E37BE4"/>
    <w:pPr>
      <w:keepNext/>
      <w:keepLines/>
      <w:spacing w:after="280"/>
      <w:jc w:val="center"/>
    </w:pPr>
  </w:style>
  <w:style w:type="paragraph" w:customStyle="1" w:styleId="Parttitle">
    <w:name w:val="Part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a0"/>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a0"/>
    <w:next w:val="Questionref"/>
    <w:uiPriority w:val="99"/>
    <w:qFormat/>
    <w:rsid w:val="00E37BE4"/>
  </w:style>
  <w:style w:type="paragraph" w:customStyle="1" w:styleId="Reftext">
    <w:name w:val="Ref_text"/>
    <w:basedOn w:val="a0"/>
    <w:uiPriority w:val="99"/>
    <w:qFormat/>
    <w:rsid w:val="00E37BE4"/>
    <w:pPr>
      <w:ind w:left="794" w:hanging="794"/>
    </w:pPr>
    <w:rPr>
      <w:sz w:val="22"/>
    </w:rPr>
  </w:style>
  <w:style w:type="paragraph" w:customStyle="1" w:styleId="Reftitle">
    <w:name w:val="Ref_title"/>
    <w:basedOn w:val="a0"/>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a0"/>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a0"/>
    <w:next w:val="Resref"/>
    <w:link w:val="RestitleChar"/>
    <w:qFormat/>
    <w:rsid w:val="00AB0DC8"/>
    <w:pPr>
      <w:spacing w:before="240"/>
      <w:jc w:val="center"/>
    </w:pPr>
    <w:rPr>
      <w:b/>
      <w:sz w:val="28"/>
    </w:rPr>
  </w:style>
  <w:style w:type="paragraph" w:customStyle="1" w:styleId="SectionNo">
    <w:name w:val="Section_No"/>
    <w:basedOn w:val="a0"/>
    <w:next w:val="a0"/>
    <w:uiPriority w:val="99"/>
    <w:qFormat/>
    <w:rsid w:val="00E37BE4"/>
  </w:style>
  <w:style w:type="paragraph" w:customStyle="1" w:styleId="Sectiontitle">
    <w:name w:val="Section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a0"/>
    <w:next w:val="12"/>
    <w:uiPriority w:val="99"/>
    <w:qFormat/>
    <w:rsid w:val="00E37BE4"/>
    <w:pPr>
      <w:tabs>
        <w:tab w:val="clear" w:pos="794"/>
        <w:tab w:val="clear" w:pos="1191"/>
        <w:tab w:val="clear" w:pos="1588"/>
        <w:tab w:val="clear" w:pos="1985"/>
        <w:tab w:val="right" w:pos="9611"/>
      </w:tabs>
    </w:pPr>
    <w:rPr>
      <w:i/>
    </w:rPr>
  </w:style>
  <w:style w:type="paragraph" w:styleId="12">
    <w:name w:val="toc 1"/>
    <w:basedOn w:val="a0"/>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21">
    <w:name w:val="toc 2"/>
    <w:basedOn w:val="12"/>
    <w:uiPriority w:val="99"/>
    <w:semiHidden/>
    <w:qFormat/>
    <w:rsid w:val="00E37BE4"/>
    <w:pPr>
      <w:tabs>
        <w:tab w:val="clear" w:pos="567"/>
        <w:tab w:val="left" w:pos="1276"/>
      </w:tabs>
      <w:spacing w:before="160"/>
      <w:ind w:left="1276" w:hanging="709"/>
    </w:pPr>
  </w:style>
  <w:style w:type="paragraph" w:styleId="32">
    <w:name w:val="toc 3"/>
    <w:basedOn w:val="21"/>
    <w:uiPriority w:val="99"/>
    <w:semiHidden/>
    <w:qFormat/>
    <w:rsid w:val="00E37BE4"/>
    <w:pPr>
      <w:tabs>
        <w:tab w:val="clear" w:pos="1276"/>
        <w:tab w:val="left" w:pos="2155"/>
      </w:tabs>
      <w:ind w:left="2155" w:hanging="879"/>
    </w:pPr>
  </w:style>
  <w:style w:type="paragraph" w:styleId="41">
    <w:name w:val="toc 4"/>
    <w:basedOn w:val="32"/>
    <w:uiPriority w:val="99"/>
    <w:semiHidden/>
    <w:qFormat/>
    <w:rsid w:val="00E37BE4"/>
    <w:pPr>
      <w:tabs>
        <w:tab w:val="left" w:pos="3261"/>
      </w:tabs>
      <w:spacing w:before="80"/>
      <w:ind w:left="3261" w:hanging="993"/>
    </w:pPr>
  </w:style>
  <w:style w:type="paragraph" w:styleId="50">
    <w:name w:val="toc 5"/>
    <w:basedOn w:val="41"/>
    <w:uiPriority w:val="99"/>
    <w:semiHidden/>
    <w:qFormat/>
    <w:rsid w:val="00E37BE4"/>
  </w:style>
  <w:style w:type="paragraph" w:styleId="60">
    <w:name w:val="toc 6"/>
    <w:basedOn w:val="41"/>
    <w:uiPriority w:val="99"/>
    <w:semiHidden/>
    <w:qFormat/>
    <w:rsid w:val="00E37BE4"/>
  </w:style>
  <w:style w:type="paragraph" w:styleId="70">
    <w:name w:val="toc 7"/>
    <w:basedOn w:val="41"/>
    <w:uiPriority w:val="99"/>
    <w:semiHidden/>
    <w:qFormat/>
    <w:rsid w:val="00E37BE4"/>
  </w:style>
  <w:style w:type="paragraph" w:styleId="80">
    <w:name w:val="toc 8"/>
    <w:basedOn w:val="41"/>
    <w:uiPriority w:val="99"/>
    <w:semiHidden/>
    <w:qFormat/>
    <w:rsid w:val="00E37BE4"/>
  </w:style>
  <w:style w:type="paragraph" w:customStyle="1" w:styleId="Rectitle">
    <w:name w:val="Rec_title"/>
    <w:basedOn w:val="a0"/>
    <w:next w:val="Recref"/>
    <w:link w:val="RectitleChar"/>
    <w:qFormat/>
    <w:rsid w:val="00E37BE4"/>
    <w:pPr>
      <w:keepNext/>
      <w:keepLines/>
      <w:spacing w:before="240"/>
      <w:jc w:val="center"/>
    </w:pPr>
    <w:rPr>
      <w:b/>
      <w:sz w:val="28"/>
    </w:rPr>
  </w:style>
  <w:style w:type="paragraph" w:customStyle="1" w:styleId="Annexref">
    <w:name w:val="Annex_ref"/>
    <w:basedOn w:val="a0"/>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a0"/>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a0"/>
    <w:next w:val="Tablehead0"/>
    <w:link w:val="TabletitleChar"/>
    <w:qFormat/>
    <w:rsid w:val="00E37BE4"/>
    <w:pPr>
      <w:keepNext/>
      <w:spacing w:before="0" w:after="120"/>
      <w:jc w:val="center"/>
    </w:pPr>
    <w:rPr>
      <w:b/>
    </w:rPr>
  </w:style>
  <w:style w:type="paragraph" w:customStyle="1" w:styleId="Summary">
    <w:name w:val="Summary"/>
    <w:basedOn w:val="a0"/>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a0"/>
    <w:link w:val="FigureChar"/>
    <w:qFormat/>
    <w:rsid w:val="00A6617B"/>
    <w:pPr>
      <w:keepNext w:val="0"/>
      <w:spacing w:before="0" w:after="240"/>
    </w:pPr>
  </w:style>
  <w:style w:type="character" w:styleId="ab">
    <w:name w:val="Hyperlink"/>
    <w:basedOn w:val="a1"/>
    <w:uiPriority w:val="99"/>
    <w:qFormat/>
    <w:rsid w:val="006C38A5"/>
    <w:rPr>
      <w:color w:val="0000FF"/>
      <w:u w:val="single"/>
    </w:rPr>
  </w:style>
  <w:style w:type="character" w:customStyle="1" w:styleId="1Char">
    <w:name w:val="제목 1 Char"/>
    <w:basedOn w:val="a1"/>
    <w:link w:val="10"/>
    <w:qFormat/>
    <w:rsid w:val="0002201E"/>
    <w:rPr>
      <w:b/>
      <w:sz w:val="24"/>
      <w:lang w:val="fr-FR" w:eastAsia="en-US"/>
    </w:rPr>
  </w:style>
  <w:style w:type="character" w:customStyle="1" w:styleId="2Char">
    <w:name w:val="제목 2 Char"/>
    <w:basedOn w:val="a1"/>
    <w:link w:val="2"/>
    <w:rsid w:val="0002201E"/>
    <w:rPr>
      <w:b/>
      <w:sz w:val="24"/>
      <w:lang w:val="fr-FR" w:eastAsia="en-US"/>
    </w:rPr>
  </w:style>
  <w:style w:type="character" w:customStyle="1" w:styleId="3Char">
    <w:name w:val="제목 3 Char"/>
    <w:basedOn w:val="a1"/>
    <w:link w:val="30"/>
    <w:rsid w:val="0002201E"/>
    <w:rPr>
      <w:b/>
      <w:sz w:val="24"/>
      <w:lang w:val="fr-FR" w:eastAsia="en-US"/>
    </w:rPr>
  </w:style>
  <w:style w:type="character" w:customStyle="1" w:styleId="4Char">
    <w:name w:val="제목 4 Char"/>
    <w:basedOn w:val="a1"/>
    <w:link w:val="40"/>
    <w:qFormat/>
    <w:rsid w:val="0002201E"/>
    <w:rPr>
      <w:b/>
      <w:sz w:val="24"/>
      <w:lang w:val="fr-FR" w:eastAsia="en-US"/>
    </w:rPr>
  </w:style>
  <w:style w:type="character" w:customStyle="1" w:styleId="5Char">
    <w:name w:val="제목 5 Char"/>
    <w:basedOn w:val="a1"/>
    <w:link w:val="5"/>
    <w:qFormat/>
    <w:rsid w:val="0002201E"/>
    <w:rPr>
      <w:b/>
      <w:sz w:val="24"/>
      <w:lang w:val="fr-FR" w:eastAsia="en-US"/>
    </w:rPr>
  </w:style>
  <w:style w:type="character" w:customStyle="1" w:styleId="6Char">
    <w:name w:val="제목 6 Char"/>
    <w:basedOn w:val="a1"/>
    <w:link w:val="6"/>
    <w:rsid w:val="0002201E"/>
    <w:rPr>
      <w:b/>
      <w:sz w:val="24"/>
      <w:lang w:val="fr-FR" w:eastAsia="en-US"/>
    </w:rPr>
  </w:style>
  <w:style w:type="character" w:customStyle="1" w:styleId="7Char">
    <w:name w:val="제목 7 Char"/>
    <w:basedOn w:val="a1"/>
    <w:link w:val="7"/>
    <w:uiPriority w:val="99"/>
    <w:rsid w:val="0002201E"/>
    <w:rPr>
      <w:b/>
      <w:sz w:val="24"/>
      <w:lang w:val="fr-FR" w:eastAsia="en-US"/>
    </w:rPr>
  </w:style>
  <w:style w:type="character" w:customStyle="1" w:styleId="8Char">
    <w:name w:val="제목 8 Char"/>
    <w:basedOn w:val="a1"/>
    <w:link w:val="8"/>
    <w:uiPriority w:val="99"/>
    <w:qFormat/>
    <w:rsid w:val="0002201E"/>
    <w:rPr>
      <w:b/>
      <w:sz w:val="24"/>
      <w:lang w:val="fr-FR" w:eastAsia="en-US"/>
    </w:rPr>
  </w:style>
  <w:style w:type="character" w:customStyle="1" w:styleId="9Char">
    <w:name w:val="제목 9 Char"/>
    <w:basedOn w:val="a1"/>
    <w:link w:val="9"/>
    <w:uiPriority w:val="99"/>
    <w:qFormat/>
    <w:rsid w:val="0002201E"/>
    <w:rPr>
      <w:b/>
      <w:sz w:val="24"/>
      <w:lang w:val="fr-FR" w:eastAsia="en-US"/>
    </w:rPr>
  </w:style>
  <w:style w:type="character" w:styleId="ac">
    <w:name w:val="FollowedHyperlink"/>
    <w:basedOn w:val="a1"/>
    <w:semiHidden/>
    <w:unhideWhenUsed/>
    <w:qFormat/>
    <w:rsid w:val="0002201E"/>
    <w:rPr>
      <w:color w:val="800080" w:themeColor="followedHyperlink"/>
      <w:u w:val="single"/>
    </w:rPr>
  </w:style>
  <w:style w:type="paragraph" w:styleId="HTML">
    <w:name w:val="HTML Address"/>
    <w:basedOn w:val="a0"/>
    <w:link w:val="HTML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Char">
    <w:name w:val="HTML 주소 Char"/>
    <w:basedOn w:val="a1"/>
    <w:link w:val="HTML"/>
    <w:semiHidden/>
    <w:rsid w:val="0002201E"/>
    <w:rPr>
      <w:rFonts w:ascii="Times" w:eastAsia="MS Mincho" w:hAnsi="Times"/>
      <w:i/>
      <w:iCs/>
      <w:szCs w:val="24"/>
      <w:lang w:val="en-GB" w:eastAsia="en-US"/>
    </w:rPr>
  </w:style>
  <w:style w:type="character" w:styleId="ad">
    <w:name w:val="Emphasis"/>
    <w:uiPriority w:val="20"/>
    <w:qFormat/>
    <w:rsid w:val="0002201E"/>
    <w:rPr>
      <w:rFonts w:ascii="Times New Roman" w:hAnsi="Times New Roman" w:cs="Times New Roman" w:hint="default"/>
      <w:i/>
      <w:iCs w:val="0"/>
    </w:rPr>
  </w:style>
  <w:style w:type="paragraph" w:styleId="HTML0">
    <w:name w:val="HTML Preformatted"/>
    <w:basedOn w:val="a0"/>
    <w:link w:val="HTMLChar0"/>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Char0">
    <w:name w:val="미리 서식이 지정된 HTML Char"/>
    <w:basedOn w:val="a1"/>
    <w:link w:val="HTML0"/>
    <w:semiHidden/>
    <w:rsid w:val="0002201E"/>
    <w:rPr>
      <w:rFonts w:ascii="Consolas" w:eastAsia="MS Mincho" w:hAnsi="Consolas"/>
      <w:lang w:val="en-GB" w:eastAsia="en-US"/>
    </w:rPr>
  </w:style>
  <w:style w:type="character" w:styleId="ae">
    <w:name w:val="Strong"/>
    <w:basedOn w:val="a1"/>
    <w:qFormat/>
    <w:rsid w:val="0002201E"/>
    <w:rPr>
      <w:rFonts w:ascii="Times New Roman" w:hAnsi="Times New Roman" w:cs="Times New Roman" w:hint="default"/>
      <w:b/>
      <w:bCs/>
    </w:rPr>
  </w:style>
  <w:style w:type="character" w:styleId="HTML1">
    <w:name w:val="HTML Typewriter"/>
    <w:basedOn w:val="a1"/>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af">
    <w:name w:val="Normal (Web)"/>
    <w:basedOn w:val="a0"/>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42">
    <w:name w:val="index 4"/>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51">
    <w:name w:val="index 5"/>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61">
    <w:name w:val="index 6"/>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71">
    <w:name w:val="index 7"/>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81">
    <w:name w:val="index 8"/>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바탕"/>
      <w:sz w:val="20"/>
      <w:lang w:val="en-GB" w:eastAsia="de-DE"/>
    </w:rPr>
  </w:style>
  <w:style w:type="paragraph" w:styleId="90">
    <w:name w:val="index 9"/>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바탕"/>
      <w:sz w:val="20"/>
      <w:lang w:val="en-GB" w:eastAsia="de-DE"/>
    </w:rPr>
  </w:style>
  <w:style w:type="paragraph" w:styleId="91">
    <w:name w:val="toc 9"/>
    <w:basedOn w:val="32"/>
    <w:next w:val="a0"/>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Char1">
    <w:name w:val="각주 텍스트 Char"/>
    <w:aliases w:val="Footnote Text Char Char1 Char,Footnote Text Char4 Char Char Char,Footnote Text Char1 Char1 Char1 Char Char,Footnote Text Char Char1 Char1 Char Char Char,Footnote Text Char1 Char1 Char1 Char Char Char1 Char,DNV- Char1,footnote text Char1"/>
    <w:basedOn w:val="a1"/>
    <w:link w:val="a9"/>
    <w:locked/>
    <w:rsid w:val="0002201E"/>
    <w:rPr>
      <w:sz w:val="22"/>
      <w:lang w:val="fr-FR" w:eastAsia="en-US"/>
    </w:rPr>
  </w:style>
  <w:style w:type="character" w:customStyle="1" w:styleId="FootnoteTextChar1">
    <w:name w:val="Footnote Text Char1"/>
    <w:basedOn w:val="a1"/>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a1"/>
    <w:semiHidden/>
    <w:rsid w:val="0002201E"/>
    <w:rPr>
      <w:rFonts w:ascii="Times New Roman" w:hAnsi="Times New Roman"/>
      <w:lang w:val="en-GB" w:eastAsia="en-US"/>
    </w:rPr>
  </w:style>
  <w:style w:type="paragraph" w:styleId="af0">
    <w:name w:val="annotation text"/>
    <w:basedOn w:val="a0"/>
    <w:link w:val="Char2"/>
    <w:uiPriority w:val="99"/>
    <w:semiHidden/>
    <w:unhideWhenUsed/>
    <w:qFormat/>
    <w:rsid w:val="0002201E"/>
    <w:pPr>
      <w:textAlignment w:val="auto"/>
    </w:pPr>
    <w:rPr>
      <w:rFonts w:eastAsia="MS Mincho"/>
      <w:sz w:val="20"/>
    </w:rPr>
  </w:style>
  <w:style w:type="character" w:customStyle="1" w:styleId="Char2">
    <w:name w:val="메모 텍스트 Char"/>
    <w:basedOn w:val="a1"/>
    <w:link w:val="af0"/>
    <w:uiPriority w:val="99"/>
    <w:semiHidden/>
    <w:qFormat/>
    <w:rsid w:val="0002201E"/>
    <w:rPr>
      <w:rFonts w:eastAsia="MS Mincho"/>
      <w:lang w:val="fr-FR" w:eastAsia="en-US"/>
    </w:rPr>
  </w:style>
  <w:style w:type="character" w:customStyle="1" w:styleId="Char">
    <w:name w:val="머리글 Char"/>
    <w:aliases w:val="ho Char"/>
    <w:basedOn w:val="a1"/>
    <w:link w:val="a4"/>
    <w:qFormat/>
    <w:locked/>
    <w:rsid w:val="0002201E"/>
    <w:rPr>
      <w:sz w:val="24"/>
      <w:lang w:val="fr-FR" w:eastAsia="en-US"/>
    </w:rPr>
  </w:style>
  <w:style w:type="character" w:customStyle="1" w:styleId="HeaderChar1">
    <w:name w:val="Header Char1"/>
    <w:aliases w:val="ho Char1"/>
    <w:basedOn w:val="a1"/>
    <w:semiHidden/>
    <w:rsid w:val="0002201E"/>
    <w:rPr>
      <w:rFonts w:eastAsia="MS Mincho"/>
      <w:sz w:val="24"/>
      <w:lang w:val="en-GB" w:eastAsia="en-US"/>
    </w:rPr>
  </w:style>
  <w:style w:type="character" w:customStyle="1" w:styleId="Char0">
    <w:name w:val="바닥글 Char"/>
    <w:aliases w:val="footer odd Char,footer1 Char,footer odd1 Char,footer5 Char,footer odd4 Char,footer odd2 Char,footer2 Char,footer odd3 Char,footer11 Char,footer odd11 Char,footer51 Char,footer odd41 Char,footer odd21 Char,footer21 Char,footer12 Char,fo Char"/>
    <w:basedOn w:val="a1"/>
    <w:link w:val="a5"/>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a1"/>
    <w:semiHidden/>
    <w:rsid w:val="0002201E"/>
    <w:rPr>
      <w:rFonts w:eastAsia="MS Mincho"/>
      <w:sz w:val="24"/>
      <w:lang w:val="en-GB" w:eastAsia="en-US"/>
    </w:rPr>
  </w:style>
  <w:style w:type="paragraph" w:styleId="af1">
    <w:name w:val="table of figures"/>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af2">
    <w:name w:val="envelope address"/>
    <w:basedOn w:val="a0"/>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af3">
    <w:name w:val="envelope return"/>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af4">
    <w:name w:val="endnote text"/>
    <w:basedOn w:val="a0"/>
    <w:link w:val="Char3"/>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바탕"/>
      <w:sz w:val="20"/>
      <w:lang w:val="en-GB" w:eastAsia="de-DE"/>
    </w:rPr>
  </w:style>
  <w:style w:type="character" w:customStyle="1" w:styleId="Char3">
    <w:name w:val="미주 텍스트 Char"/>
    <w:basedOn w:val="a1"/>
    <w:link w:val="af4"/>
    <w:uiPriority w:val="99"/>
    <w:semiHidden/>
    <w:rsid w:val="0002201E"/>
    <w:rPr>
      <w:rFonts w:eastAsia="바탕"/>
      <w:lang w:val="en-GB" w:eastAsia="de-DE"/>
    </w:rPr>
  </w:style>
  <w:style w:type="paragraph" w:styleId="af5">
    <w:name w:val="macro"/>
    <w:link w:val="Char4"/>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Char4">
    <w:name w:val="매크로 텍스트 Char"/>
    <w:basedOn w:val="a1"/>
    <w:link w:val="af5"/>
    <w:uiPriority w:val="99"/>
    <w:semiHidden/>
    <w:rsid w:val="0002201E"/>
    <w:rPr>
      <w:rFonts w:ascii="Consolas" w:eastAsia="MS Mincho" w:hAnsi="Consolas"/>
      <w:lang w:eastAsia="en-US"/>
    </w:rPr>
  </w:style>
  <w:style w:type="paragraph" w:styleId="af6">
    <w:name w:val="toa heading"/>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af7">
    <w:name w:val="List"/>
    <w:aliases w:val="l"/>
    <w:basedOn w:val="a0"/>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a">
    <w:name w:val="List Bullet"/>
    <w:aliases w:val="lb"/>
    <w:basedOn w:val="a0"/>
    <w:uiPriority w:val="99"/>
    <w:semiHidden/>
    <w:unhideWhenUsed/>
    <w:qFormat/>
    <w:rsid w:val="0002201E"/>
    <w:pPr>
      <w:numPr>
        <w:numId w:val="1"/>
      </w:numPr>
      <w:contextualSpacing/>
      <w:textAlignment w:val="auto"/>
    </w:pPr>
    <w:rPr>
      <w:rFonts w:eastAsia="MS Mincho"/>
    </w:rPr>
  </w:style>
  <w:style w:type="paragraph" w:styleId="af8">
    <w:name w:val="List Number"/>
    <w:aliases w:val="ln"/>
    <w:basedOn w:val="af7"/>
    <w:uiPriority w:val="99"/>
    <w:unhideWhenUsed/>
    <w:qFormat/>
    <w:rsid w:val="0002201E"/>
    <w:pPr>
      <w:tabs>
        <w:tab w:val="clear" w:pos="1701"/>
        <w:tab w:val="clear" w:pos="2127"/>
      </w:tabs>
      <w:spacing w:before="0" w:after="180"/>
      <w:ind w:left="568" w:hanging="284"/>
    </w:pPr>
    <w:rPr>
      <w:sz w:val="20"/>
    </w:rPr>
  </w:style>
  <w:style w:type="paragraph" w:styleId="22">
    <w:name w:val="List 2"/>
    <w:basedOn w:val="a0"/>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33">
    <w:name w:val="List 3"/>
    <w:basedOn w:val="a0"/>
    <w:uiPriority w:val="99"/>
    <w:semiHidden/>
    <w:unhideWhenUsed/>
    <w:qFormat/>
    <w:rsid w:val="0002201E"/>
    <w:pPr>
      <w:ind w:left="1080" w:hanging="360"/>
      <w:textAlignment w:val="auto"/>
    </w:pPr>
    <w:rPr>
      <w:rFonts w:eastAsia="MS Mincho"/>
    </w:rPr>
  </w:style>
  <w:style w:type="paragraph" w:styleId="43">
    <w:name w:val="List 4"/>
    <w:basedOn w:val="3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52">
    <w:name w:val="List 5"/>
    <w:basedOn w:val="43"/>
    <w:uiPriority w:val="99"/>
    <w:unhideWhenUsed/>
    <w:qFormat/>
    <w:rsid w:val="0002201E"/>
    <w:pPr>
      <w:ind w:left="1702"/>
    </w:pPr>
  </w:style>
  <w:style w:type="paragraph" w:styleId="23">
    <w:name w:val="List Bullet 2"/>
    <w:aliases w:val="lb2"/>
    <w:basedOn w:val="a"/>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34">
    <w:name w:val="List Bullet 3"/>
    <w:aliases w:val="lb3"/>
    <w:basedOn w:val="23"/>
    <w:uiPriority w:val="99"/>
    <w:semiHidden/>
    <w:unhideWhenUsed/>
    <w:qFormat/>
    <w:rsid w:val="0002201E"/>
    <w:pPr>
      <w:ind w:left="1135"/>
    </w:pPr>
  </w:style>
  <w:style w:type="paragraph" w:styleId="44">
    <w:name w:val="List Bullet 4"/>
    <w:basedOn w:val="34"/>
    <w:uiPriority w:val="99"/>
    <w:semiHidden/>
    <w:unhideWhenUsed/>
    <w:qFormat/>
    <w:rsid w:val="0002201E"/>
    <w:pPr>
      <w:ind w:left="1418"/>
    </w:pPr>
  </w:style>
  <w:style w:type="paragraph" w:styleId="53">
    <w:name w:val="List Bullet 5"/>
    <w:basedOn w:val="44"/>
    <w:uiPriority w:val="99"/>
    <w:semiHidden/>
    <w:unhideWhenUsed/>
    <w:qFormat/>
    <w:rsid w:val="0002201E"/>
    <w:pPr>
      <w:ind w:left="1702"/>
    </w:pPr>
  </w:style>
  <w:style w:type="paragraph" w:styleId="24">
    <w:name w:val="List Number 2"/>
    <w:aliases w:val="ln2"/>
    <w:basedOn w:val="af8"/>
    <w:uiPriority w:val="99"/>
    <w:semiHidden/>
    <w:unhideWhenUsed/>
    <w:qFormat/>
    <w:rsid w:val="0002201E"/>
    <w:pPr>
      <w:ind w:left="851"/>
    </w:pPr>
  </w:style>
  <w:style w:type="paragraph" w:styleId="3">
    <w:name w:val="List Number 3"/>
    <w:aliases w:val="ln3"/>
    <w:basedOn w:val="a0"/>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4">
    <w:name w:val="List Number 4"/>
    <w:basedOn w:val="a0"/>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54">
    <w:name w:val="List Number 5"/>
    <w:basedOn w:val="a0"/>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Char5">
    <w:name w:val="제목 Char"/>
    <w:aliases w:val="t Char"/>
    <w:basedOn w:val="a1"/>
    <w:link w:val="af9"/>
    <w:locked/>
    <w:rsid w:val="0002201E"/>
    <w:rPr>
      <w:rFonts w:ascii="Courier New" w:hAnsi="Courier New" w:cs="Courier New"/>
      <w:lang w:val="nb-NO" w:eastAsia="ja-JP"/>
    </w:rPr>
  </w:style>
  <w:style w:type="paragraph" w:styleId="af9">
    <w:name w:val="Title"/>
    <w:aliases w:val="t"/>
    <w:basedOn w:val="a0"/>
    <w:next w:val="a0"/>
    <w:link w:val="Char5"/>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a1"/>
    <w:rsid w:val="0002201E"/>
    <w:rPr>
      <w:rFonts w:asciiTheme="majorHAnsi" w:eastAsiaTheme="majorEastAsia" w:hAnsiTheme="majorHAnsi" w:cstheme="majorBidi"/>
      <w:spacing w:val="-10"/>
      <w:kern w:val="28"/>
      <w:sz w:val="56"/>
      <w:szCs w:val="56"/>
      <w:lang w:val="fr-FR" w:eastAsia="en-US"/>
    </w:rPr>
  </w:style>
  <w:style w:type="paragraph" w:styleId="afa">
    <w:name w:val="Signature"/>
    <w:basedOn w:val="a0"/>
    <w:link w:val="Char6"/>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Char6">
    <w:name w:val="서명 Char"/>
    <w:basedOn w:val="a1"/>
    <w:link w:val="afa"/>
    <w:uiPriority w:val="99"/>
    <w:semiHidden/>
    <w:rsid w:val="0002201E"/>
    <w:rPr>
      <w:rFonts w:ascii="Times" w:eastAsia="MS Mincho" w:hAnsi="Times"/>
      <w:szCs w:val="24"/>
      <w:lang w:val="en-GB" w:eastAsia="en-US"/>
    </w:rPr>
  </w:style>
  <w:style w:type="paragraph" w:styleId="afb">
    <w:name w:val="List Continue"/>
    <w:aliases w:val="lc"/>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25">
    <w:name w:val="List Continue 2"/>
    <w:aliases w:val="lc2"/>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35">
    <w:name w:val="List Continue 3"/>
    <w:aliases w:val="lc3"/>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45">
    <w:name w:val="List Continue 4"/>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55">
    <w:name w:val="List Continue 5"/>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afc">
    <w:name w:val="Message Header"/>
    <w:basedOn w:val="a0"/>
    <w:link w:val="Char7"/>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Char7">
    <w:name w:val="메시지 머리글 Char"/>
    <w:basedOn w:val="a1"/>
    <w:link w:val="afc"/>
    <w:uiPriority w:val="99"/>
    <w:semiHidden/>
    <w:rsid w:val="0002201E"/>
    <w:rPr>
      <w:rFonts w:ascii="Cambria" w:eastAsia="MS Mincho" w:hAnsi="Cambria"/>
      <w:sz w:val="24"/>
      <w:szCs w:val="24"/>
      <w:shd w:val="pct20" w:color="auto" w:fill="auto"/>
      <w:lang w:val="en-GB" w:eastAsia="en-US"/>
    </w:rPr>
  </w:style>
  <w:style w:type="paragraph" w:styleId="afd">
    <w:name w:val="Subtitle"/>
    <w:basedOn w:val="a0"/>
    <w:link w:val="Char8"/>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Char8">
    <w:name w:val="부제 Char"/>
    <w:basedOn w:val="a1"/>
    <w:link w:val="afd"/>
    <w:uiPriority w:val="99"/>
    <w:rsid w:val="0002201E"/>
    <w:rPr>
      <w:rFonts w:ascii="Helvetica" w:eastAsia="MS Mincho" w:hAnsi="Helvetica"/>
      <w:i/>
      <w:lang w:val="en-GB" w:eastAsia="en-US"/>
    </w:rPr>
  </w:style>
  <w:style w:type="paragraph" w:styleId="afe">
    <w:name w:val="Salutation"/>
    <w:basedOn w:val="a0"/>
    <w:next w:val="a0"/>
    <w:link w:val="Char9"/>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Char9">
    <w:name w:val="인사말 Char"/>
    <w:basedOn w:val="a1"/>
    <w:link w:val="afe"/>
    <w:uiPriority w:val="99"/>
    <w:rsid w:val="0002201E"/>
    <w:rPr>
      <w:rFonts w:ascii="Times" w:eastAsia="MS Mincho" w:hAnsi="Times"/>
      <w:szCs w:val="24"/>
      <w:lang w:val="en-GB" w:eastAsia="en-US"/>
    </w:rPr>
  </w:style>
  <w:style w:type="paragraph" w:styleId="aff">
    <w:name w:val="Date"/>
    <w:basedOn w:val="a0"/>
    <w:link w:val="Chara"/>
    <w:uiPriority w:val="99"/>
    <w:unhideWhenUsed/>
    <w:qFormat/>
    <w:rsid w:val="0002201E"/>
    <w:pPr>
      <w:textAlignment w:val="auto"/>
    </w:pPr>
    <w:rPr>
      <w:rFonts w:eastAsia="MS Mincho"/>
    </w:rPr>
  </w:style>
  <w:style w:type="character" w:customStyle="1" w:styleId="Chara">
    <w:name w:val="날짜 Char"/>
    <w:basedOn w:val="a1"/>
    <w:link w:val="aff"/>
    <w:uiPriority w:val="99"/>
    <w:rsid w:val="0002201E"/>
    <w:rPr>
      <w:rFonts w:eastAsia="MS Mincho"/>
      <w:sz w:val="24"/>
      <w:lang w:val="fr-FR" w:eastAsia="en-US"/>
    </w:rPr>
  </w:style>
  <w:style w:type="paragraph" w:styleId="aff0">
    <w:name w:val="Note Heading"/>
    <w:basedOn w:val="a0"/>
    <w:next w:val="a0"/>
    <w:link w:val="Charb"/>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b">
    <w:name w:val="각주/미주 머리글 Char"/>
    <w:basedOn w:val="a1"/>
    <w:link w:val="aff0"/>
    <w:uiPriority w:val="99"/>
    <w:semiHidden/>
    <w:rsid w:val="0002201E"/>
    <w:rPr>
      <w:rFonts w:ascii="Times" w:eastAsia="MS Mincho" w:hAnsi="Times"/>
      <w:szCs w:val="24"/>
      <w:lang w:val="en-GB" w:eastAsia="en-US"/>
    </w:rPr>
  </w:style>
  <w:style w:type="paragraph" w:styleId="aff1">
    <w:name w:val="Document Map"/>
    <w:basedOn w:val="a0"/>
    <w:link w:val="Charc"/>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Charc">
    <w:name w:val="문서 구조 Char"/>
    <w:basedOn w:val="a1"/>
    <w:link w:val="aff1"/>
    <w:uiPriority w:val="99"/>
    <w:semiHidden/>
    <w:qFormat/>
    <w:rsid w:val="0002201E"/>
    <w:rPr>
      <w:rFonts w:ascii="SimSun" w:eastAsia="SimSun"/>
      <w:sz w:val="18"/>
      <w:szCs w:val="18"/>
      <w:lang w:val="en-GB" w:eastAsia="en-US"/>
    </w:rPr>
  </w:style>
  <w:style w:type="paragraph" w:styleId="aff2">
    <w:name w:val="Plain Text"/>
    <w:basedOn w:val="a0"/>
    <w:link w:val="Chard"/>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Chard">
    <w:name w:val="글자만 Char"/>
    <w:basedOn w:val="a1"/>
    <w:link w:val="aff2"/>
    <w:uiPriority w:val="99"/>
    <w:semiHidden/>
    <w:qFormat/>
    <w:rsid w:val="0002201E"/>
    <w:rPr>
      <w:rFonts w:ascii="Calibri" w:eastAsiaTheme="minorHAnsi" w:hAnsi="Calibri" w:cs="Calibri"/>
      <w:sz w:val="22"/>
      <w:szCs w:val="22"/>
      <w:lang w:eastAsia="en-US"/>
    </w:rPr>
  </w:style>
  <w:style w:type="paragraph" w:styleId="aff3">
    <w:name w:val="E-mail Signature"/>
    <w:basedOn w:val="a0"/>
    <w:link w:val="Chare"/>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e">
    <w:name w:val="전자 메일 서명 Char"/>
    <w:basedOn w:val="a1"/>
    <w:link w:val="aff3"/>
    <w:uiPriority w:val="99"/>
    <w:semiHidden/>
    <w:rsid w:val="0002201E"/>
    <w:rPr>
      <w:rFonts w:ascii="Times" w:eastAsia="MS Mincho" w:hAnsi="Times"/>
      <w:szCs w:val="24"/>
      <w:lang w:val="en-GB" w:eastAsia="en-US"/>
    </w:rPr>
  </w:style>
  <w:style w:type="paragraph" w:styleId="aff4">
    <w:name w:val="annotation subject"/>
    <w:basedOn w:val="af0"/>
    <w:next w:val="af0"/>
    <w:link w:val="Charf"/>
    <w:uiPriority w:val="99"/>
    <w:semiHidden/>
    <w:unhideWhenUsed/>
    <w:qFormat/>
    <w:rsid w:val="0002201E"/>
    <w:rPr>
      <w:b/>
      <w:bCs/>
    </w:rPr>
  </w:style>
  <w:style w:type="character" w:customStyle="1" w:styleId="Charf">
    <w:name w:val="메모 주제 Char"/>
    <w:basedOn w:val="Char2"/>
    <w:link w:val="aff4"/>
    <w:uiPriority w:val="99"/>
    <w:semiHidden/>
    <w:rsid w:val="0002201E"/>
    <w:rPr>
      <w:rFonts w:eastAsia="MS Mincho"/>
      <w:b/>
      <w:bCs/>
      <w:lang w:val="fr-FR" w:eastAsia="en-US"/>
    </w:rPr>
  </w:style>
  <w:style w:type="paragraph" w:styleId="aff5">
    <w:name w:val="Balloon Text"/>
    <w:basedOn w:val="a0"/>
    <w:link w:val="Charf0"/>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Charf0">
    <w:name w:val="풍선 도움말 텍스트 Char"/>
    <w:basedOn w:val="a1"/>
    <w:link w:val="aff5"/>
    <w:uiPriority w:val="99"/>
    <w:semiHidden/>
    <w:qFormat/>
    <w:rsid w:val="0002201E"/>
    <w:rPr>
      <w:rFonts w:ascii="Heiti SC Light" w:eastAsia="Heiti SC Light"/>
      <w:sz w:val="18"/>
      <w:szCs w:val="18"/>
      <w:lang w:val="en-GB" w:eastAsia="en-US"/>
    </w:rPr>
  </w:style>
  <w:style w:type="paragraph" w:styleId="aff6">
    <w:name w:val="No Spacing"/>
    <w:uiPriority w:val="1"/>
    <w:qFormat/>
    <w:rsid w:val="0002201E"/>
    <w:rPr>
      <w:rFonts w:ascii="Times" w:eastAsia="MS Mincho" w:hAnsi="Times"/>
      <w:szCs w:val="24"/>
      <w:lang w:eastAsia="en-US"/>
    </w:rPr>
  </w:style>
  <w:style w:type="paragraph" w:styleId="aff7">
    <w:name w:val="Revision"/>
    <w:uiPriority w:val="99"/>
    <w:semiHidden/>
    <w:qFormat/>
    <w:rsid w:val="0002201E"/>
    <w:rPr>
      <w:rFonts w:eastAsia="MS Mincho"/>
      <w:sz w:val="24"/>
      <w:lang w:val="en-GB" w:eastAsia="en-US"/>
    </w:rPr>
  </w:style>
  <w:style w:type="character" w:customStyle="1" w:styleId="Charf1">
    <w:name w:val="목록 단락 Char"/>
    <w:link w:val="aff8"/>
    <w:uiPriority w:val="34"/>
    <w:locked/>
    <w:rsid w:val="0002201E"/>
    <w:rPr>
      <w:rFonts w:ascii="Calibri" w:eastAsia="SimSun" w:hAnsi="Calibri"/>
      <w:sz w:val="22"/>
      <w:szCs w:val="22"/>
      <w:lang w:eastAsia="en-US"/>
    </w:rPr>
  </w:style>
  <w:style w:type="paragraph" w:styleId="aff8">
    <w:name w:val="List Paragraph"/>
    <w:basedOn w:val="a0"/>
    <w:link w:val="Charf1"/>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aff9">
    <w:name w:val="Quote"/>
    <w:basedOn w:val="a0"/>
    <w:next w:val="a0"/>
    <w:link w:val="Charf2"/>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Charf2">
    <w:name w:val="인용 Char"/>
    <w:basedOn w:val="a1"/>
    <w:link w:val="aff9"/>
    <w:uiPriority w:val="29"/>
    <w:rsid w:val="0002201E"/>
    <w:rPr>
      <w:rFonts w:ascii="Times" w:eastAsia="MS Mincho" w:hAnsi="Times"/>
      <w:i/>
      <w:iCs/>
      <w:color w:val="000000"/>
      <w:szCs w:val="24"/>
      <w:lang w:val="en-GB" w:eastAsia="en-US"/>
    </w:rPr>
  </w:style>
  <w:style w:type="paragraph" w:styleId="affa">
    <w:name w:val="Intense Quote"/>
    <w:basedOn w:val="a0"/>
    <w:next w:val="a0"/>
    <w:link w:val="Charf3"/>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Charf3">
    <w:name w:val="강한 인용 Char"/>
    <w:basedOn w:val="a1"/>
    <w:link w:val="affa"/>
    <w:uiPriority w:val="30"/>
    <w:rsid w:val="0002201E"/>
    <w:rPr>
      <w:rFonts w:ascii="Times" w:eastAsia="MS Mincho" w:hAnsi="Times"/>
      <w:b/>
      <w:bCs/>
      <w:i/>
      <w:iCs/>
      <w:color w:val="4F81BD"/>
      <w:szCs w:val="24"/>
      <w:lang w:val="en-GB" w:eastAsia="en-US"/>
    </w:rPr>
  </w:style>
  <w:style w:type="paragraph" w:styleId="affb">
    <w:name w:val="Bibliography"/>
    <w:basedOn w:val="a0"/>
    <w:next w:val="a0"/>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
    <w:name w:val="TOC Heading"/>
    <w:basedOn w:val="10"/>
    <w:next w:val="a0"/>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a1"/>
    <w:link w:val="Normalaftertitle"/>
    <w:qFormat/>
    <w:locked/>
    <w:rsid w:val="0002201E"/>
    <w:rPr>
      <w:sz w:val="24"/>
      <w:lang w:val="fr-FR" w:eastAsia="en-US"/>
    </w:rPr>
  </w:style>
  <w:style w:type="paragraph" w:customStyle="1" w:styleId="Artheading">
    <w:name w:val="Art_heading"/>
    <w:basedOn w:val="a0"/>
    <w:next w:val="a0"/>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a1"/>
    <w:link w:val="Arttitle"/>
    <w:locked/>
    <w:rsid w:val="0002201E"/>
    <w:rPr>
      <w:b/>
      <w:sz w:val="28"/>
      <w:lang w:val="fr-FR" w:eastAsia="en-US"/>
    </w:rPr>
  </w:style>
  <w:style w:type="character" w:customStyle="1" w:styleId="CallChar">
    <w:name w:val="Call Char"/>
    <w:basedOn w:val="a1"/>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a1"/>
    <w:link w:val="Tabletext"/>
    <w:locked/>
    <w:rsid w:val="00580F3A"/>
    <w:rPr>
      <w:sz w:val="22"/>
      <w:lang w:val="fr-FR" w:eastAsia="en-US"/>
    </w:rPr>
  </w:style>
  <w:style w:type="paragraph" w:customStyle="1" w:styleId="FirstFooter">
    <w:name w:val="FirstFooter"/>
    <w:basedOn w:val="a5"/>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a1"/>
    <w:link w:val="Note"/>
    <w:locked/>
    <w:rsid w:val="0002201E"/>
    <w:rPr>
      <w:sz w:val="22"/>
      <w:lang w:val="fr-FR" w:eastAsia="en-US"/>
    </w:rPr>
  </w:style>
  <w:style w:type="character" w:customStyle="1" w:styleId="RectitleChar">
    <w:name w:val="Rec_title Char"/>
    <w:basedOn w:val="a1"/>
    <w:link w:val="Rectitle"/>
    <w:locked/>
    <w:rsid w:val="0002201E"/>
    <w:rPr>
      <w:b/>
      <w:sz w:val="28"/>
      <w:lang w:val="fr-FR" w:eastAsia="en-US"/>
    </w:rPr>
  </w:style>
  <w:style w:type="paragraph" w:customStyle="1" w:styleId="Normalaftertitle0">
    <w:name w:val="Normal after title"/>
    <w:basedOn w:val="a0"/>
    <w:next w:val="a0"/>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a1"/>
    <w:link w:val="Restitle"/>
    <w:locked/>
    <w:rsid w:val="0002201E"/>
    <w:rPr>
      <w:b/>
      <w:sz w:val="28"/>
      <w:lang w:val="fr-FR" w:eastAsia="en-US"/>
    </w:rPr>
  </w:style>
  <w:style w:type="character" w:customStyle="1" w:styleId="SourceChar">
    <w:name w:val="Source Char"/>
    <w:basedOn w:val="a1"/>
    <w:link w:val="Source"/>
    <w:locked/>
    <w:rsid w:val="0002201E"/>
    <w:rPr>
      <w:b/>
      <w:sz w:val="28"/>
      <w:lang w:val="en-GB" w:eastAsia="en-US"/>
    </w:rPr>
  </w:style>
  <w:style w:type="paragraph" w:customStyle="1" w:styleId="Source">
    <w:name w:val="Source"/>
    <w:basedOn w:val="a0"/>
    <w:next w:val="a0"/>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a5"/>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a1"/>
    <w:link w:val="Tablehead0"/>
    <w:locked/>
    <w:rsid w:val="0002201E"/>
    <w:rPr>
      <w:b/>
      <w:sz w:val="22"/>
      <w:lang w:val="fr-FR" w:eastAsia="en-US"/>
    </w:rPr>
  </w:style>
  <w:style w:type="character" w:customStyle="1" w:styleId="TableNoChar">
    <w:name w:val="Table_No Char"/>
    <w:basedOn w:val="a1"/>
    <w:link w:val="TableNo"/>
    <w:locked/>
    <w:rsid w:val="0002201E"/>
    <w:rPr>
      <w:sz w:val="24"/>
      <w:lang w:val="fr-FR" w:eastAsia="en-US"/>
    </w:rPr>
  </w:style>
  <w:style w:type="character" w:customStyle="1" w:styleId="TabletitleChar">
    <w:name w:val="Table_title Char"/>
    <w:basedOn w:val="a1"/>
    <w:link w:val="Tabletitle"/>
    <w:locked/>
    <w:rsid w:val="0002201E"/>
    <w:rPr>
      <w:b/>
      <w:sz w:val="24"/>
      <w:lang w:val="fr-FR" w:eastAsia="en-US"/>
    </w:rPr>
  </w:style>
  <w:style w:type="paragraph" w:customStyle="1" w:styleId="Tableref">
    <w:name w:val="Table_ref"/>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a0"/>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a0"/>
    <w:uiPriority w:val="99"/>
    <w:qFormat/>
    <w:rsid w:val="0002201E"/>
    <w:pPr>
      <w:overflowPunct/>
      <w:autoSpaceDE/>
      <w:autoSpaceDN/>
      <w:adjustRightInd/>
      <w:spacing w:before="480"/>
    </w:pPr>
    <w:rPr>
      <w:b w:val="0"/>
      <w:caps/>
    </w:rPr>
  </w:style>
  <w:style w:type="paragraph" w:customStyle="1" w:styleId="Title3">
    <w:name w:val="Title 3"/>
    <w:basedOn w:val="Title2"/>
    <w:next w:val="a0"/>
    <w:uiPriority w:val="99"/>
    <w:qFormat/>
    <w:rsid w:val="0002201E"/>
    <w:pPr>
      <w:spacing w:before="240"/>
    </w:pPr>
    <w:rPr>
      <w:caps w:val="0"/>
    </w:rPr>
  </w:style>
  <w:style w:type="paragraph" w:customStyle="1" w:styleId="Title4">
    <w:name w:val="Title 4"/>
    <w:basedOn w:val="Title3"/>
    <w:next w:val="10"/>
    <w:uiPriority w:val="99"/>
    <w:qFormat/>
    <w:rsid w:val="0002201E"/>
    <w:rPr>
      <w:b/>
    </w:rPr>
  </w:style>
  <w:style w:type="paragraph" w:customStyle="1" w:styleId="Formal">
    <w:name w:val="Formal"/>
    <w:basedOn w:val="a0"/>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a0"/>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a1"/>
    <w:link w:val="Headingi"/>
    <w:locked/>
    <w:rsid w:val="0002201E"/>
    <w:rPr>
      <w:i/>
      <w:sz w:val="24"/>
      <w:lang w:val="fr-FR" w:eastAsia="en-US"/>
    </w:rPr>
  </w:style>
  <w:style w:type="character" w:customStyle="1" w:styleId="HeadingbChar">
    <w:name w:val="Heading_b Char"/>
    <w:basedOn w:val="a1"/>
    <w:link w:val="Headingb"/>
    <w:locked/>
    <w:rsid w:val="0002201E"/>
    <w:rPr>
      <w:b/>
      <w:sz w:val="24"/>
      <w:lang w:val="fr-FR" w:eastAsia="en-US"/>
    </w:rPr>
  </w:style>
  <w:style w:type="character" w:customStyle="1" w:styleId="FigureChar">
    <w:name w:val="Figure Char"/>
    <w:aliases w:val="fig Char"/>
    <w:basedOn w:val="a1"/>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a1"/>
    <w:link w:val="AnnexNo"/>
    <w:locked/>
    <w:rsid w:val="0002201E"/>
    <w:rPr>
      <w:caps/>
      <w:sz w:val="28"/>
      <w:lang w:val="en-GB" w:eastAsia="en-US"/>
    </w:rPr>
  </w:style>
  <w:style w:type="paragraph" w:customStyle="1" w:styleId="AnnexNo">
    <w:name w:val="Annex_No"/>
    <w:basedOn w:val="a0"/>
    <w:next w:val="a0"/>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a0"/>
    <w:next w:val="a0"/>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a0"/>
    <w:uiPriority w:val="99"/>
    <w:qFormat/>
    <w:rsid w:val="0002201E"/>
  </w:style>
  <w:style w:type="paragraph" w:customStyle="1" w:styleId="Border">
    <w:name w:val="Border"/>
    <w:basedOn w:val="a0"/>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a0"/>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a0"/>
    <w:next w:val="a0"/>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a0"/>
    <w:uiPriority w:val="99"/>
    <w:qFormat/>
    <w:rsid w:val="0002201E"/>
  </w:style>
  <w:style w:type="paragraph" w:customStyle="1" w:styleId="Committee">
    <w:name w:val="Committee"/>
    <w:basedOn w:val="a0"/>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a0"/>
    <w:next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a0"/>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10"/>
    <w:next w:val="a0"/>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a1"/>
    <w:link w:val="TableText0"/>
    <w:uiPriority w:val="99"/>
    <w:locked/>
    <w:rsid w:val="0002201E"/>
    <w:rPr>
      <w:sz w:val="18"/>
      <w:lang w:val="en-GB" w:eastAsia="en-US"/>
    </w:rPr>
  </w:style>
  <w:style w:type="paragraph" w:customStyle="1" w:styleId="TableText0">
    <w:name w:val="Table_Text"/>
    <w:basedOn w:val="a0"/>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a0"/>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a0"/>
    <w:next w:val="a0"/>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a0"/>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a0"/>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a0"/>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a0"/>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a0"/>
    <w:next w:val="10"/>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a0"/>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a0"/>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a0"/>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a0"/>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a0"/>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a0"/>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a0"/>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a0"/>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a0"/>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a0"/>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a0"/>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a1"/>
    <w:link w:val="Reference"/>
    <w:locked/>
    <w:rsid w:val="0002201E"/>
    <w:rPr>
      <w:lang w:val="en-GB" w:eastAsia="ja-JP"/>
    </w:rPr>
  </w:style>
  <w:style w:type="paragraph" w:customStyle="1" w:styleId="Reference">
    <w:name w:val="Reference"/>
    <w:basedOn w:val="a0"/>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a0"/>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a0"/>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a0"/>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a0"/>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locked/>
    <w:rsid w:val="0002201E"/>
    <w:rPr>
      <w:rFonts w:ascii="Arial" w:hAnsi="Arial" w:cs="Arial"/>
      <w:b/>
      <w:sz w:val="18"/>
      <w:lang w:val="en-GB" w:eastAsia="en-US"/>
    </w:rPr>
  </w:style>
  <w:style w:type="paragraph" w:customStyle="1" w:styleId="TAH">
    <w:name w:val="TAH"/>
    <w:basedOn w:val="a0"/>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a0"/>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locked/>
    <w:rsid w:val="0002201E"/>
    <w:rPr>
      <w:rFonts w:ascii="Arial" w:hAnsi="Arial" w:cs="Arial"/>
      <w:sz w:val="18"/>
      <w:lang w:val="en-GB" w:eastAsia="en-US"/>
    </w:rPr>
  </w:style>
  <w:style w:type="paragraph" w:customStyle="1" w:styleId="TAN">
    <w:name w:val="TAN"/>
    <w:basedOn w:val="a0"/>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a0"/>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a0"/>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a0"/>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a0"/>
    <w:next w:val="a0"/>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a0"/>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uiPriority w:val="99"/>
    <w:qFormat/>
    <w:rsid w:val="0002201E"/>
    <w:pPr>
      <w:tabs>
        <w:tab w:val="clear" w:pos="1985"/>
      </w:tabs>
      <w:spacing w:before="313"/>
      <w:textAlignment w:val="auto"/>
      <w:outlineLvl w:val="9"/>
    </w:pPr>
    <w:rPr>
      <w:rFonts w:eastAsia="바탕"/>
      <w:sz w:val="22"/>
      <w:lang w:val="en-GB" w:eastAsia="fr-FR"/>
    </w:rPr>
  </w:style>
  <w:style w:type="paragraph" w:customStyle="1" w:styleId="PartRef0">
    <w:name w:val="Part_Ref"/>
    <w:basedOn w:val="a0"/>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바탕"/>
      <w:sz w:val="20"/>
      <w:lang w:val="en-GB" w:eastAsia="fr-FR"/>
    </w:rPr>
  </w:style>
  <w:style w:type="paragraph" w:customStyle="1" w:styleId="PartTitle0">
    <w:name w:val="Part_Title"/>
    <w:basedOn w:val="a0"/>
    <w:next w:val="a0"/>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바탕"/>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a0"/>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바탕"/>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a0"/>
    <w:uiPriority w:val="99"/>
    <w:qFormat/>
    <w:rsid w:val="0002201E"/>
  </w:style>
  <w:style w:type="paragraph" w:customStyle="1" w:styleId="ResTitle0">
    <w:name w:val="Res_Title"/>
    <w:basedOn w:val="RecTitle0"/>
    <w:next w:val="a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a0"/>
    <w:uiPriority w:val="99"/>
    <w:qFormat/>
    <w:rsid w:val="0002201E"/>
  </w:style>
  <w:style w:type="paragraph" w:customStyle="1" w:styleId="Heading00">
    <w:name w:val="Heading 0"/>
    <w:basedOn w:val="a0"/>
    <w:next w:val="a0"/>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바탕"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a0"/>
    <w:next w:val="Restitle"/>
    <w:uiPriority w:val="99"/>
    <w:qFormat/>
    <w:rsid w:val="0002201E"/>
    <w:pPr>
      <w:keepNext/>
      <w:keepLines/>
      <w:spacing w:before="480"/>
      <w:jc w:val="center"/>
      <w:textAlignment w:val="auto"/>
    </w:pPr>
    <w:rPr>
      <w:rFonts w:eastAsia="바탕"/>
      <w:caps/>
      <w:sz w:val="28"/>
      <w:lang w:val="en-GB"/>
    </w:rPr>
  </w:style>
  <w:style w:type="paragraph" w:customStyle="1" w:styleId="Header1">
    <w:name w:val="Header1"/>
    <w:basedOn w:val="a4"/>
    <w:uiPriority w:val="99"/>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uiPriority w:val="99"/>
    <w:qFormat/>
    <w:rsid w:val="0002201E"/>
    <w:rPr>
      <w:rFonts w:eastAsia="바탕"/>
    </w:rPr>
  </w:style>
  <w:style w:type="paragraph" w:customStyle="1" w:styleId="object0">
    <w:name w:val="object"/>
    <w:basedOn w:val="a0"/>
    <w:next w:val="a0"/>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a0"/>
    <w:uiPriority w:val="99"/>
    <w:qFormat/>
    <w:rsid w:val="0002201E"/>
    <w:pPr>
      <w:jc w:val="left"/>
      <w:textAlignment w:val="auto"/>
    </w:pPr>
    <w:rPr>
      <w:rFonts w:eastAsia="SimSun"/>
      <w:lang w:val="en-GB"/>
    </w:rPr>
  </w:style>
  <w:style w:type="paragraph" w:customStyle="1" w:styleId="HeaderPrompt">
    <w:name w:val="HeaderPrompt"/>
    <w:basedOn w:val="a0"/>
    <w:uiPriority w:val="99"/>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a0"/>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a0"/>
    <w:uiPriority w:val="99"/>
    <w:qFormat/>
    <w:rsid w:val="0002201E"/>
    <w:pPr>
      <w:numPr>
        <w:ilvl w:val="4"/>
        <w:numId w:val="6"/>
      </w:numPr>
      <w:spacing w:before="240"/>
      <w:textAlignment w:val="auto"/>
    </w:pPr>
    <w:rPr>
      <w:rFonts w:ascii="Arial Black" w:eastAsia="SimSun"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바탕"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바탕"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바탕" w:hAnsi="Arial"/>
      <w:noProof/>
      <w:lang w:val="en-GB" w:eastAsia="en-US"/>
    </w:rPr>
  </w:style>
  <w:style w:type="paragraph" w:customStyle="1" w:styleId="TdocHeading1">
    <w:name w:val="Tdoc_Heading_1"/>
    <w:basedOn w:val="10"/>
    <w:next w:val="a0"/>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a0"/>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10"/>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a0"/>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10"/>
    <w:next w:val="a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a0"/>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a0"/>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a0"/>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a0"/>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a0"/>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a0"/>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1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a0"/>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a0"/>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a0"/>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a0"/>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a0"/>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0"/>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0">
    <w:name w:val="样式1 Char"/>
    <w:link w:val="1"/>
    <w:uiPriority w:val="99"/>
    <w:locked/>
    <w:rsid w:val="0002201E"/>
    <w:rPr>
      <w:rFonts w:ascii="Arial" w:hAnsi="Arial"/>
      <w:sz w:val="18"/>
      <w:lang w:val="en-GB" w:eastAsia="ja-JP"/>
    </w:rPr>
  </w:style>
  <w:style w:type="paragraph" w:customStyle="1" w:styleId="1">
    <w:name w:val="样式1"/>
    <w:basedOn w:val="TAN"/>
    <w:link w:val="1Char0"/>
    <w:uiPriority w:val="99"/>
    <w:qFormat/>
    <w:rsid w:val="0002201E"/>
    <w:pPr>
      <w:numPr>
        <w:numId w:val="10"/>
      </w:numPr>
    </w:pPr>
    <w:rPr>
      <w:rFonts w:cs="Times New Roman"/>
      <w:lang w:eastAsia="ja-JP"/>
    </w:rPr>
  </w:style>
  <w:style w:type="paragraph" w:customStyle="1" w:styleId="Separation">
    <w:name w:val="Separation"/>
    <w:basedOn w:val="10"/>
    <w:next w:val="a0"/>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3">
    <w:name w:val="吹き出し1"/>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a0"/>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uiPriority w:val="99"/>
    <w:semiHidden/>
    <w:qFormat/>
    <w:rsid w:val="0002201E"/>
    <w:rPr>
      <w:rFonts w:eastAsia="바탕"/>
      <w:lang w:val="en-GB" w:eastAsia="en-US"/>
    </w:rPr>
  </w:style>
  <w:style w:type="paragraph" w:customStyle="1" w:styleId="26">
    <w:name w:val="吹き出し2"/>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80"/>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a0"/>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a0"/>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a5"/>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a0"/>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a0"/>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a0"/>
    <w:next w:val="a0"/>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10"/>
    <w:next w:val="a0"/>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a0"/>
    <w:next w:val="a0"/>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10"/>
    <w:next w:val="a0"/>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2"/>
    <w:next w:val="a0"/>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4">
    <w:name w:val="修订1"/>
    <w:uiPriority w:val="99"/>
    <w:semiHidden/>
    <w:qFormat/>
    <w:rsid w:val="0002201E"/>
    <w:rPr>
      <w:rFonts w:eastAsia="바탕"/>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a0"/>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a0"/>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바탕" w:hAnsi="Arial" w:cs="Arial"/>
      <w:color w:val="000000"/>
      <w:kern w:val="2"/>
      <w:sz w:val="18"/>
      <w:lang w:val="en-GB" w:eastAsia="ko-KR"/>
    </w:rPr>
  </w:style>
  <w:style w:type="paragraph" w:customStyle="1" w:styleId="StyleTAC">
    <w:name w:val="Style TAC +"/>
    <w:basedOn w:val="a0"/>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바탕" w:hAnsi="Arial" w:cs="Arial"/>
      <w:color w:val="000000"/>
      <w:kern w:val="2"/>
      <w:sz w:val="18"/>
      <w:lang w:val="en-GB" w:eastAsia="ko-KR"/>
    </w:rPr>
  </w:style>
  <w:style w:type="paragraph" w:customStyle="1" w:styleId="References">
    <w:name w:val="References"/>
    <w:basedOn w:val="a0"/>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바탕"/>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a0"/>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바탕"/>
      <w:sz w:val="20"/>
      <w:lang w:val="en-US"/>
    </w:rPr>
  </w:style>
  <w:style w:type="paragraph" w:customStyle="1" w:styleId="subsectionhead">
    <w:name w:val="subsection head"/>
    <w:basedOn w:val="a0"/>
    <w:next w:val="a0"/>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a0"/>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a0"/>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a0"/>
    <w:next w:val="a0"/>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바탕"/>
      <w:i/>
      <w:sz w:val="20"/>
      <w:lang w:val="en-GB" w:eastAsia="fr-FR"/>
    </w:rPr>
  </w:style>
  <w:style w:type="paragraph" w:customStyle="1" w:styleId="15">
    <w:name w:val="変更箇所1"/>
    <w:uiPriority w:val="99"/>
    <w:semiHidden/>
    <w:qFormat/>
    <w:rsid w:val="0002201E"/>
    <w:rPr>
      <w:rFonts w:eastAsia="SimSun"/>
      <w:sz w:val="24"/>
      <w:lang w:val="en-GB" w:eastAsia="en-US"/>
    </w:rPr>
  </w:style>
  <w:style w:type="paragraph" w:customStyle="1" w:styleId="27">
    <w:name w:val="変更箇所2"/>
    <w:uiPriority w:val="99"/>
    <w:semiHidden/>
    <w:qFormat/>
    <w:rsid w:val="0002201E"/>
    <w:rPr>
      <w:rFonts w:eastAsia="바탕"/>
      <w:sz w:val="24"/>
      <w:lang w:val="en-GB" w:eastAsia="en-US"/>
    </w:rPr>
  </w:style>
  <w:style w:type="paragraph" w:customStyle="1" w:styleId="16">
    <w:name w:val="リスト段落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6">
    <w:name w:val="変更箇所3"/>
    <w:uiPriority w:val="99"/>
    <w:semiHidden/>
    <w:qFormat/>
    <w:rsid w:val="0002201E"/>
    <w:rPr>
      <w:rFonts w:eastAsia="바탕"/>
      <w:sz w:val="24"/>
      <w:lang w:val="en-GB" w:eastAsia="en-US"/>
    </w:rPr>
  </w:style>
  <w:style w:type="paragraph" w:customStyle="1" w:styleId="28">
    <w:name w:val="リスト段落2"/>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a0"/>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a0"/>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a0"/>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a0"/>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a0"/>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a0"/>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30"/>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a0"/>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바탕" w:hAnsi="Helvetica" w:cs="Helvetica"/>
      <w:bCs/>
      <w:sz w:val="36"/>
      <w:szCs w:val="36"/>
      <w:lang w:val="en-GB" w:eastAsia="ko-KR"/>
    </w:rPr>
  </w:style>
  <w:style w:type="paragraph" w:customStyle="1" w:styleId="Heading2nn">
    <w:name w:val="Heading 2 nn"/>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바탕" w:hAnsi="Helvetica"/>
      <w:bCs/>
      <w:sz w:val="28"/>
      <w:szCs w:val="28"/>
      <w:lang w:val="en-GB" w:eastAsia="ko-KR"/>
    </w:rPr>
  </w:style>
  <w:style w:type="paragraph" w:customStyle="1" w:styleId="Heading3nn">
    <w:name w:val="Heading 3 nn"/>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바탕" w:hAnsi="Helvetica" w:cs="Helvetica"/>
      <w:bCs/>
      <w:szCs w:val="24"/>
      <w:lang w:val="en-GB" w:eastAsia="ko-KR"/>
    </w:rPr>
  </w:style>
  <w:style w:type="paragraph" w:customStyle="1" w:styleId="Heading4nb">
    <w:name w:val="Heading 4 nb"/>
    <w:basedOn w:val="40"/>
    <w:next w:val="a0"/>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바탕" w:hAnsi="Arial"/>
      <w:bCs/>
      <w:sz w:val="22"/>
      <w:szCs w:val="22"/>
      <w:lang w:val="en-GB" w:eastAsia="ko-KR"/>
    </w:rPr>
  </w:style>
  <w:style w:type="paragraph" w:customStyle="1" w:styleId="Heading1nb">
    <w:name w:val="Heading 1 nb"/>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바탕" w:hAnsi="Helvetica" w:cs="Helvetica"/>
      <w:bCs/>
      <w:sz w:val="36"/>
      <w:szCs w:val="36"/>
      <w:lang w:val="en-GB" w:eastAsia="ko-KR"/>
    </w:rPr>
  </w:style>
  <w:style w:type="paragraph" w:customStyle="1" w:styleId="Heading2nb">
    <w:name w:val="Heading 2 nb"/>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바탕" w:hAnsi="Arial" w:cs="Arial"/>
      <w:bCs/>
      <w:sz w:val="28"/>
      <w:szCs w:val="28"/>
      <w:lang w:val="en-GB" w:eastAsia="ko-KR"/>
    </w:rPr>
  </w:style>
  <w:style w:type="paragraph" w:customStyle="1" w:styleId="Heading3nb">
    <w:name w:val="Heading 3 nb"/>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바탕"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a0"/>
    <w:uiPriority w:val="99"/>
    <w:qFormat/>
    <w:rsid w:val="0002201E"/>
  </w:style>
  <w:style w:type="paragraph" w:customStyle="1" w:styleId="nl1l">
    <w:name w:val="nl1l"/>
    <w:aliases w:val="numbered list 1 last"/>
    <w:basedOn w:val="nl1"/>
    <w:next w:val="a0"/>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a0"/>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a0"/>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a0"/>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a0"/>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a0"/>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a0"/>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a0"/>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a0"/>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a0"/>
    <w:next w:val="a0"/>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a0"/>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10"/>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a0"/>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a0"/>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30"/>
    <w:next w:val="a0"/>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바탕"/>
      <w:kern w:val="28"/>
      <w:sz w:val="22"/>
      <w:lang w:val="en-US" w:eastAsia="de-DE"/>
    </w:rPr>
  </w:style>
  <w:style w:type="paragraph" w:customStyle="1" w:styleId="FigureNotitle">
    <w:name w:val="Figure_No &amp; title"/>
    <w:basedOn w:val="a0"/>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a0"/>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2"/>
    <w:next w:val="a0"/>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a0"/>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ffc">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바탕체" w:eastAsia="바탕체"/>
      <w:color w:val="000000"/>
      <w:lang w:eastAsia="ko-KR"/>
    </w:rPr>
  </w:style>
  <w:style w:type="paragraph" w:customStyle="1" w:styleId="SP7319594">
    <w:name w:val="SP.7.319594"/>
    <w:basedOn w:val="a0"/>
    <w:next w:val="a0"/>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a0"/>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a0"/>
    <w:next w:val="Normalaftertitle0"/>
    <w:uiPriority w:val="99"/>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a0"/>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a0"/>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a0"/>
    <w:uiPriority w:val="99"/>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a0"/>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a0"/>
    <w:next w:val="a0"/>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40"/>
    <w:next w:val="a0"/>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a0"/>
    <w:uiPriority w:val="99"/>
    <w:qFormat/>
    <w:rsid w:val="0002201E"/>
    <w:pPr>
      <w:ind w:left="420"/>
      <w:textAlignment w:val="auto"/>
    </w:pPr>
    <w:rPr>
      <w:rFonts w:eastAsia="MS Mincho"/>
      <w:lang w:val="en-US"/>
    </w:rPr>
  </w:style>
  <w:style w:type="paragraph" w:customStyle="1" w:styleId="37">
    <w:name w:val="スタイル3"/>
    <w:basedOn w:val="a0"/>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
    <w:name w:val="List_bullet"/>
    <w:basedOn w:val="a0"/>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a"/>
    <w:next w:val="a0"/>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af7"/>
    <w:next w:val="a0"/>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8"/>
    <w:next w:val="a0"/>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10"/>
    <w:next w:val="a0"/>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40"/>
    <w:next w:val="a0"/>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5"/>
    <w:next w:val="a0"/>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6"/>
    <w:next w:val="a0"/>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afb"/>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a0"/>
    <w:next w:val="a0"/>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30"/>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a0"/>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a0"/>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a0"/>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a1"/>
    <w:link w:val="Table0"/>
    <w:locked/>
    <w:rsid w:val="0002201E"/>
    <w:rPr>
      <w:rFonts w:eastAsia="SimSun"/>
      <w:b/>
      <w:smallCaps/>
      <w:lang w:val="en-GB" w:eastAsia="de-DE"/>
    </w:rPr>
  </w:style>
  <w:style w:type="paragraph" w:customStyle="1" w:styleId="Table0">
    <w:name w:val="Table"/>
    <w:basedOn w:val="a0"/>
    <w:next w:val="a0"/>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a0"/>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a1"/>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a0"/>
    <w:next w:val="a0"/>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uiPriority w:val="99"/>
    <w:qFormat/>
    <w:rsid w:val="0002201E"/>
    <w:rPr>
      <w:rFonts w:ascii="Arial Unicode MS" w:eastAsia="SimSun" w:hAnsi="Arial Unicode MS"/>
      <w:szCs w:val="24"/>
      <w:lang w:val="en-GB" w:eastAsia="de-DE"/>
    </w:rPr>
  </w:style>
  <w:style w:type="paragraph" w:customStyle="1" w:styleId="NormalNull">
    <w:name w:val="Normal Null"/>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a0"/>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a0"/>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10"/>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a0"/>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a0"/>
    <w:next w:val="a0"/>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a0"/>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a0"/>
    <w:next w:val="a0"/>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a0"/>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a0"/>
    <w:next w:val="a0"/>
    <w:uiPriority w:val="99"/>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a0"/>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a0"/>
    <w:uiPriority w:val="99"/>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a0"/>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a0"/>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a0"/>
    <w:uiPriority w:val="99"/>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a0"/>
    <w:uiPriority w:val="99"/>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a0"/>
    <w:uiPriority w:val="99"/>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a0"/>
    <w:uiPriority w:val="99"/>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a0"/>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a0"/>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a0"/>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a0"/>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a0"/>
    <w:uiPriority w:val="99"/>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a0"/>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a0"/>
    <w:uiPriority w:val="99"/>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a0"/>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7">
    <w:name w:val="コメント内容1"/>
    <w:basedOn w:val="af0"/>
    <w:next w:val="af0"/>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바탕"/>
      <w:lang w:val="en-GB"/>
    </w:rPr>
  </w:style>
  <w:style w:type="paragraph" w:customStyle="1" w:styleId="18">
    <w:name w:val="スタイル1"/>
    <w:basedOn w:val="a0"/>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9">
    <w:name w:val="スタイル2"/>
    <w:basedOn w:val="a0"/>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a0"/>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a0"/>
    <w:uiPriority w:val="99"/>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a0"/>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a0"/>
    <w:uiPriority w:val="99"/>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a0"/>
    <w:next w:val="a0"/>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a0"/>
    <w:uiPriority w:val="99"/>
    <w:qFormat/>
    <w:rsid w:val="0002201E"/>
    <w:pPr>
      <w:jc w:val="left"/>
      <w:textAlignment w:val="auto"/>
    </w:pPr>
    <w:rPr>
      <w:rFonts w:eastAsia="SimSun"/>
      <w:sz w:val="30"/>
      <w:lang w:val="en-GB"/>
    </w:rPr>
  </w:style>
  <w:style w:type="paragraph" w:customStyle="1" w:styleId="RecipientAddress">
    <w:name w:val="RecipientAddress"/>
    <w:basedOn w:val="a0"/>
    <w:uiPriority w:val="99"/>
    <w:qFormat/>
    <w:rsid w:val="0002201E"/>
    <w:pPr>
      <w:jc w:val="left"/>
      <w:textAlignment w:val="auto"/>
    </w:pPr>
    <w:rPr>
      <w:rFonts w:eastAsia="SimSun"/>
      <w:lang w:val="en-GB"/>
    </w:rPr>
  </w:style>
  <w:style w:type="paragraph" w:customStyle="1" w:styleId="RegisteredOffice">
    <w:name w:val="RegisteredOffice"/>
    <w:basedOn w:val="a0"/>
    <w:uiPriority w:val="99"/>
    <w:qFormat/>
    <w:rsid w:val="0002201E"/>
    <w:pPr>
      <w:jc w:val="left"/>
      <w:textAlignment w:val="auto"/>
    </w:pPr>
    <w:rPr>
      <w:rFonts w:eastAsia="SimSun"/>
      <w:sz w:val="14"/>
      <w:lang w:val="en-GB"/>
    </w:rPr>
  </w:style>
  <w:style w:type="paragraph" w:customStyle="1" w:styleId="schedulehead">
    <w:name w:val="schedule head"/>
    <w:basedOn w:val="a0"/>
    <w:uiPriority w:val="99"/>
    <w:qFormat/>
    <w:rsid w:val="0002201E"/>
    <w:pPr>
      <w:keepNext/>
      <w:spacing w:before="240"/>
      <w:jc w:val="center"/>
      <w:textAlignment w:val="auto"/>
    </w:pPr>
    <w:rPr>
      <w:rFonts w:eastAsia="SimSun"/>
      <w:b/>
      <w:u w:val="single"/>
      <w:lang w:val="en-GB"/>
    </w:rPr>
  </w:style>
  <w:style w:type="paragraph" w:customStyle="1" w:styleId="19">
    <w:name w:val="図表番号1"/>
    <w:basedOn w:val="a0"/>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a0"/>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uiPriority w:val="99"/>
    <w:qFormat/>
    <w:rsid w:val="0002201E"/>
    <w:pPr>
      <w:jc w:val="left"/>
      <w:textAlignment w:val="auto"/>
    </w:pPr>
    <w:rPr>
      <w:rFonts w:eastAsia="MS Mincho"/>
      <w:szCs w:val="24"/>
      <w:lang w:val="en-GB" w:eastAsia="ja-JP"/>
    </w:rPr>
  </w:style>
  <w:style w:type="paragraph" w:customStyle="1" w:styleId="STEFANFigure">
    <w:name w:val="STEFAN Figure"/>
    <w:basedOn w:val="a0"/>
    <w:next w:val="a0"/>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바탕" w:hAnsi="Garamond"/>
      <w:spacing w:val="-2"/>
      <w:kern w:val="20"/>
      <w:sz w:val="20"/>
      <w:lang w:val="en-US" w:eastAsia="it-IT"/>
    </w:rPr>
  </w:style>
  <w:style w:type="paragraph" w:customStyle="1" w:styleId="puce2">
    <w:name w:val="puce2"/>
    <w:basedOn w:val="a0"/>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a0"/>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a0"/>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a0"/>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a0"/>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a0"/>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a0"/>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a0"/>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a0"/>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a0"/>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a0"/>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a0"/>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a0"/>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a0"/>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a0"/>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a0"/>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a0"/>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a0"/>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uiPriority w:val="99"/>
    <w:qFormat/>
    <w:rsid w:val="0002201E"/>
    <w:pPr>
      <w:tabs>
        <w:tab w:val="clear" w:pos="2880"/>
        <w:tab w:val="num" w:pos="720"/>
      </w:tabs>
      <w:spacing w:before="320"/>
      <w:ind w:left="720"/>
      <w:outlineLvl w:val="2"/>
    </w:pPr>
  </w:style>
  <w:style w:type="paragraph" w:customStyle="1" w:styleId="Lgendecap">
    <w:name w:val="Légende.cap"/>
    <w:basedOn w:val="a0"/>
    <w:next w:val="a0"/>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a0"/>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a7"/>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a0"/>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a1"/>
    <w:link w:val="tableentry"/>
    <w:locked/>
    <w:rsid w:val="0002201E"/>
    <w:rPr>
      <w:rFonts w:ascii="Bookman" w:hAnsi="Bookman"/>
      <w:lang w:eastAsia="en-US"/>
    </w:rPr>
  </w:style>
  <w:style w:type="paragraph" w:customStyle="1" w:styleId="tableentry">
    <w:name w:val="table entry"/>
    <w:basedOn w:val="a0"/>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a0"/>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af0"/>
    <w:next w:val="af0"/>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a0"/>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10"/>
    <w:uiPriority w:val="99"/>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af0"/>
    <w:next w:val="af0"/>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f4">
    <w:name w:val="图表标题 Char"/>
    <w:basedOn w:val="a1"/>
    <w:link w:val="affd"/>
    <w:locked/>
    <w:rsid w:val="0002201E"/>
    <w:rPr>
      <w:rFonts w:eastAsia="SimSun" w:cs="Arial"/>
      <w:kern w:val="2"/>
      <w:sz w:val="24"/>
      <w:szCs w:val="24"/>
    </w:rPr>
  </w:style>
  <w:style w:type="paragraph" w:customStyle="1" w:styleId="affd">
    <w:name w:val="图表标题"/>
    <w:basedOn w:val="a0"/>
    <w:link w:val="Charf4"/>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0">
    <w:name w:val="首行缩进2字符 Char"/>
    <w:basedOn w:val="a1"/>
    <w:link w:val="2a"/>
    <w:locked/>
    <w:rsid w:val="0002201E"/>
    <w:rPr>
      <w:rFonts w:eastAsia="SimSun"/>
      <w:kern w:val="2"/>
      <w:sz w:val="24"/>
      <w:szCs w:val="24"/>
    </w:rPr>
  </w:style>
  <w:style w:type="paragraph" w:customStyle="1" w:styleId="2a">
    <w:name w:val="首行缩进2字符"/>
    <w:basedOn w:val="a0"/>
    <w:link w:val="2Char0"/>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ffe">
    <w:name w:val="图表文本"/>
    <w:basedOn w:val="a0"/>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24"/>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a0"/>
    <w:next w:val="a0"/>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a0"/>
    <w:uiPriority w:val="99"/>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a0"/>
    <w:next w:val="a0"/>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a0"/>
    <w:uiPriority w:val="99"/>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a0"/>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a0"/>
    <w:next w:val="a"/>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a0"/>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a0"/>
    <w:next w:val="a0"/>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a0"/>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a0"/>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a0"/>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a0"/>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a0"/>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a0"/>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10"/>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a0"/>
    <w:next w:val="a0"/>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a0"/>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a0"/>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4"/>
    <w:uiPriority w:val="99"/>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바탕"/>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fff">
    <w:name w:val="纯文本 字符"/>
    <w:basedOn w:val="a1"/>
    <w:link w:val="1a"/>
    <w:uiPriority w:val="99"/>
    <w:qFormat/>
    <w:locked/>
    <w:rsid w:val="0002201E"/>
    <w:rPr>
      <w:rFonts w:ascii="Calibri" w:eastAsia="Calibri" w:hAnsi="Calibri" w:cs="Calibri"/>
      <w:kern w:val="2"/>
      <w:sz w:val="22"/>
      <w:szCs w:val="22"/>
      <w:lang w:eastAsia="en-US"/>
    </w:rPr>
  </w:style>
  <w:style w:type="paragraph" w:customStyle="1" w:styleId="1a">
    <w:name w:val="纯文本1"/>
    <w:basedOn w:val="a0"/>
    <w:next w:val="aff2"/>
    <w:link w:val="afff"/>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
    <w:name w:val="TOC 标题1"/>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b">
    <w:name w:val="图表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c">
    <w:name w:val="书目1"/>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a0"/>
    <w:next w:val="afb"/>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a0"/>
    <w:next w:val="25"/>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a0"/>
    <w:next w:val="3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0">
    <w:name w:val="列表接续 41"/>
    <w:basedOn w:val="a0"/>
    <w:next w:val="4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0">
    <w:name w:val="列表接续 51"/>
    <w:basedOn w:val="a0"/>
    <w:next w:val="5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d">
    <w:name w:val="引文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바탕"/>
      <w:lang w:val="en-GB" w:eastAsia="en-US"/>
    </w:rPr>
  </w:style>
  <w:style w:type="paragraph" w:customStyle="1" w:styleId="TOC2">
    <w:name w:val="TOC 标题2"/>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b">
    <w:name w:val="图表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c">
    <w:name w:val="书目2"/>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d">
    <w:name w:val="引文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
    <w:name w:val="TOC 标题3"/>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8">
    <w:name w:val="图表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9">
    <w:name w:val="书目3"/>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a">
    <w:name w:val="引文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a1"/>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a0"/>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afff0">
    <w:name w:val="annotation reference"/>
    <w:basedOn w:val="a1"/>
    <w:semiHidden/>
    <w:unhideWhenUsed/>
    <w:rsid w:val="0002201E"/>
    <w:rPr>
      <w:sz w:val="16"/>
      <w:szCs w:val="16"/>
    </w:rPr>
  </w:style>
  <w:style w:type="character" w:styleId="afff1">
    <w:name w:val="endnote reference"/>
    <w:basedOn w:val="a1"/>
    <w:semiHidden/>
    <w:unhideWhenUsed/>
    <w:rsid w:val="0002201E"/>
    <w:rPr>
      <w:vertAlign w:val="superscript"/>
    </w:rPr>
  </w:style>
  <w:style w:type="character" w:styleId="afff2">
    <w:name w:val="Placeholder Text"/>
    <w:basedOn w:val="a1"/>
    <w:uiPriority w:val="99"/>
    <w:semiHidden/>
    <w:rsid w:val="0002201E"/>
    <w:rPr>
      <w:color w:val="808080"/>
    </w:rPr>
  </w:style>
  <w:style w:type="character" w:customStyle="1" w:styleId="Appdef">
    <w:name w:val="App_def"/>
    <w:basedOn w:val="a1"/>
    <w:rsid w:val="0002201E"/>
    <w:rPr>
      <w:rFonts w:ascii="Times New Roman" w:hAnsi="Times New Roman" w:cs="Times New Roman" w:hint="default"/>
      <w:b/>
      <w:bCs w:val="0"/>
    </w:rPr>
  </w:style>
  <w:style w:type="character" w:customStyle="1" w:styleId="Appref">
    <w:name w:val="App_ref"/>
    <w:basedOn w:val="a1"/>
    <w:rsid w:val="0002201E"/>
  </w:style>
  <w:style w:type="character" w:customStyle="1" w:styleId="Artdef">
    <w:name w:val="Art_def"/>
    <w:basedOn w:val="a1"/>
    <w:rsid w:val="0002201E"/>
    <w:rPr>
      <w:rFonts w:ascii="Times New Roman" w:hAnsi="Times New Roman" w:cs="Times New Roman" w:hint="default"/>
      <w:b/>
      <w:bCs w:val="0"/>
    </w:rPr>
  </w:style>
  <w:style w:type="character" w:customStyle="1" w:styleId="Artref">
    <w:name w:val="Art_ref"/>
    <w:basedOn w:val="a1"/>
    <w:rsid w:val="0002201E"/>
  </w:style>
  <w:style w:type="character" w:customStyle="1" w:styleId="Recdef">
    <w:name w:val="Rec_def"/>
    <w:basedOn w:val="a1"/>
    <w:rsid w:val="0002201E"/>
    <w:rPr>
      <w:b/>
      <w:bCs w:val="0"/>
    </w:rPr>
  </w:style>
  <w:style w:type="character" w:customStyle="1" w:styleId="Resdef">
    <w:name w:val="Res_def"/>
    <w:basedOn w:val="a1"/>
    <w:rsid w:val="0002201E"/>
    <w:rPr>
      <w:rFonts w:ascii="Times New Roman" w:hAnsi="Times New Roman" w:cs="Times New Roman" w:hint="default"/>
      <w:b/>
      <w:bCs w:val="0"/>
    </w:rPr>
  </w:style>
  <w:style w:type="character" w:customStyle="1" w:styleId="Tablefreq">
    <w:name w:val="Table_freq"/>
    <w:basedOn w:val="a1"/>
    <w:rsid w:val="0002201E"/>
    <w:rPr>
      <w:b/>
      <w:bCs w:val="0"/>
      <w:color w:val="auto"/>
      <w:sz w:val="20"/>
    </w:rPr>
  </w:style>
  <w:style w:type="character" w:customStyle="1" w:styleId="Provsplit">
    <w:name w:val="Prov_split"/>
    <w:basedOn w:val="a1"/>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a1"/>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02201E"/>
    <w:rPr>
      <w:rFonts w:ascii="Times New Roman" w:hAnsi="Times New Roman" w:cs="Times New Roman" w:hint="default"/>
      <w:sz w:val="18"/>
      <w:lang w:val="en-GB" w:eastAsia="en-US" w:bidi="ar-SA"/>
    </w:rPr>
  </w:style>
  <w:style w:type="character" w:customStyle="1" w:styleId="hps">
    <w:name w:val="hps"/>
    <w:basedOn w:val="a1"/>
    <w:rsid w:val="0002201E"/>
    <w:rPr>
      <w:rFonts w:ascii="Times New Roman" w:hAnsi="Times New Roman" w:cs="Times New Roman" w:hint="default"/>
    </w:rPr>
  </w:style>
  <w:style w:type="character" w:customStyle="1" w:styleId="PlainTextChar1">
    <w:name w:val="Plain Text Char1"/>
    <w:basedOn w:val="a1"/>
    <w:rsid w:val="0002201E"/>
    <w:rPr>
      <w:rFonts w:ascii="Consolas" w:hAnsi="Consolas" w:cs="Consolas" w:hint="default"/>
      <w:sz w:val="21"/>
      <w:szCs w:val="21"/>
      <w:lang w:val="en-GB" w:eastAsia="en-US"/>
    </w:rPr>
  </w:style>
  <w:style w:type="character" w:customStyle="1" w:styleId="shorttext">
    <w:name w:val="short_text"/>
    <w:basedOn w:val="a1"/>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6Char"/>
    <w:rsid w:val="0002201E"/>
    <w:rPr>
      <w:rFonts w:ascii="Arial" w:hAnsi="Arial" w:cs="Arial" w:hint="default"/>
      <w:b w:val="0"/>
      <w:bCs w:val="0"/>
      <w:sz w:val="24"/>
      <w:lang w:val="fr-FR" w:eastAsia="ja-JP"/>
    </w:rPr>
  </w:style>
  <w:style w:type="character" w:customStyle="1" w:styleId="T1Char1">
    <w:name w:val="T1 Char1"/>
    <w:aliases w:val="Header 6 Char Char1"/>
    <w:basedOn w:val="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바탕" w:hAnsi="Arial" w:cs="Times New Roman" w:hint="default"/>
      <w:b/>
      <w:bCs/>
      <w:i/>
      <w:iCs/>
      <w:sz w:val="28"/>
      <w:szCs w:val="28"/>
      <w:lang w:val="en-GB" w:eastAsia="en-US" w:bidi="ar-SA"/>
    </w:rPr>
  </w:style>
  <w:style w:type="character" w:customStyle="1" w:styleId="T1Char2">
    <w:name w:val="T1 Char2"/>
    <w:aliases w:val="Header 6 Char Char2"/>
    <w:basedOn w:val="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바탕" w:hAnsi="Courier New" w:cs="Courier New" w:hint="default"/>
      <w:lang w:val="nb-NO" w:eastAsia="en-US" w:bidi="ar-SA"/>
    </w:rPr>
  </w:style>
  <w:style w:type="character" w:customStyle="1" w:styleId="st">
    <w:name w:val="st"/>
    <w:basedOn w:val="a1"/>
    <w:rsid w:val="0002201E"/>
  </w:style>
  <w:style w:type="character" w:customStyle="1" w:styleId="field-content">
    <w:name w:val="field-content"/>
    <w:basedOn w:val="a1"/>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a1"/>
    <w:rsid w:val="0002201E"/>
    <w:rPr>
      <w:b/>
      <w:bCs w:val="0"/>
      <w:sz w:val="24"/>
      <w:lang w:val="en-GB" w:eastAsia="en-US" w:bidi="ar-SA"/>
    </w:rPr>
  </w:style>
  <w:style w:type="character" w:customStyle="1" w:styleId="196">
    <w:name w:val="電子メールのスタイル196"/>
    <w:basedOn w:val="a1"/>
    <w:rsid w:val="0002201E"/>
    <w:rPr>
      <w:rFonts w:ascii="Arial" w:hAnsi="Arial" w:cs="Arial" w:hint="default"/>
      <w:color w:val="000000"/>
      <w:sz w:val="20"/>
      <w:szCs w:val="20"/>
    </w:rPr>
  </w:style>
  <w:style w:type="character" w:customStyle="1" w:styleId="202">
    <w:name w:val="電子メールのスタイル202"/>
    <w:basedOn w:val="a1"/>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a1"/>
    <w:rsid w:val="0002201E"/>
  </w:style>
  <w:style w:type="character" w:customStyle="1" w:styleId="eudoraheader">
    <w:name w:val="eudoraheader"/>
    <w:basedOn w:val="a1"/>
    <w:rsid w:val="0002201E"/>
  </w:style>
  <w:style w:type="character" w:customStyle="1" w:styleId="h3Char2">
    <w:name w:val="h3 Char2"/>
    <w:aliases w:val="Heading 3 Char Char Char2"/>
    <w:basedOn w:val="a1"/>
    <w:rsid w:val="0002201E"/>
    <w:rPr>
      <w:b/>
      <w:bCs w:val="0"/>
      <w:kern w:val="28"/>
      <w:sz w:val="22"/>
      <w:lang w:val="en-US" w:eastAsia="de-DE" w:bidi="ar-SA"/>
    </w:rPr>
  </w:style>
  <w:style w:type="character" w:customStyle="1" w:styleId="Heading3h3CharChar">
    <w:name w:val="Heading 3.h3 Char Char"/>
    <w:basedOn w:val="a1"/>
    <w:rsid w:val="0002201E"/>
    <w:rPr>
      <w:b/>
      <w:bCs w:val="0"/>
      <w:kern w:val="28"/>
      <w:sz w:val="22"/>
      <w:lang w:val="en-US" w:eastAsia="de-DE" w:bidi="ar-SA"/>
    </w:rPr>
  </w:style>
  <w:style w:type="character" w:customStyle="1" w:styleId="ReferenceZchn">
    <w:name w:val="Reference Zchn"/>
    <w:basedOn w:val="a1"/>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02201E"/>
    <w:rPr>
      <w:b/>
      <w:bCs w:val="0"/>
      <w:sz w:val="24"/>
      <w:lang w:val="en-GB" w:eastAsia="en-US" w:bidi="ar-SA"/>
    </w:rPr>
  </w:style>
  <w:style w:type="character" w:customStyle="1" w:styleId="433">
    <w:name w:val="電子メールのスタイル433"/>
    <w:basedOn w:val="a1"/>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02201E"/>
    <w:rPr>
      <w:b/>
      <w:bCs w:val="0"/>
      <w:sz w:val="24"/>
      <w:lang w:val="en-GB" w:eastAsia="en-US" w:bidi="ar-SA"/>
    </w:rPr>
  </w:style>
  <w:style w:type="character" w:customStyle="1" w:styleId="h5">
    <w:name w:val="h5 (文字)"/>
    <w:aliases w:val="5 (文字),heading 5 (文字) (文字),T5 (文字),H5 (文字)"/>
    <w:basedOn w:val="a1"/>
    <w:rsid w:val="0002201E"/>
    <w:rPr>
      <w:b/>
      <w:bCs w:val="0"/>
      <w:sz w:val="24"/>
      <w:lang w:val="en-GB" w:eastAsia="en-US" w:bidi="ar-SA"/>
    </w:rPr>
  </w:style>
  <w:style w:type="character" w:customStyle="1" w:styleId="438">
    <w:name w:val="電子メールのスタイル438"/>
    <w:basedOn w:val="a1"/>
    <w:rsid w:val="0002201E"/>
    <w:rPr>
      <w:rFonts w:ascii="Arial" w:hAnsi="Arial" w:cs="Arial" w:hint="default"/>
      <w:color w:val="000000"/>
      <w:sz w:val="20"/>
      <w:szCs w:val="20"/>
    </w:rPr>
  </w:style>
  <w:style w:type="character" w:customStyle="1" w:styleId="Heading4CharChar">
    <w:name w:val="Heading 4 Char Char"/>
    <w:basedOn w:val="a1"/>
    <w:rsid w:val="0002201E"/>
    <w:rPr>
      <w:b/>
      <w:bCs w:val="0"/>
      <w:sz w:val="24"/>
      <w:lang w:val="en-GB" w:eastAsia="en-US" w:bidi="ar-SA"/>
    </w:rPr>
  </w:style>
  <w:style w:type="character" w:customStyle="1" w:styleId="Heading3CharChar1">
    <w:name w:val="Heading 3 Char Char1"/>
    <w:basedOn w:val="a1"/>
    <w:rsid w:val="0002201E"/>
    <w:rPr>
      <w:b/>
      <w:bCs w:val="0"/>
      <w:sz w:val="24"/>
      <w:lang w:val="en-GB" w:eastAsia="en-US" w:bidi="ar-SA"/>
    </w:rPr>
  </w:style>
  <w:style w:type="character" w:customStyle="1" w:styleId="Heading5CharChar">
    <w:name w:val="Heading 5 Char Char"/>
    <w:basedOn w:val="a1"/>
    <w:rsid w:val="0002201E"/>
    <w:rPr>
      <w:b/>
      <w:bCs w:val="0"/>
      <w:sz w:val="24"/>
      <w:lang w:val="en-GB" w:eastAsia="en-US" w:bidi="ar-SA"/>
    </w:rPr>
  </w:style>
  <w:style w:type="character" w:customStyle="1" w:styleId="442">
    <w:name w:val="電子メールのスタイル442"/>
    <w:basedOn w:val="a1"/>
    <w:rsid w:val="0002201E"/>
    <w:rPr>
      <w:rFonts w:ascii="Arial" w:hAnsi="Arial" w:cs="Arial" w:hint="default"/>
      <w:color w:val="000000"/>
      <w:sz w:val="20"/>
      <w:szCs w:val="20"/>
    </w:rPr>
  </w:style>
  <w:style w:type="character" w:customStyle="1" w:styleId="451">
    <w:name w:val="電子メールのスタイル451"/>
    <w:basedOn w:val="a1"/>
    <w:rsid w:val="0002201E"/>
    <w:rPr>
      <w:rFonts w:ascii="Arial" w:hAnsi="Arial" w:cs="Arial" w:hint="default"/>
      <w:color w:val="000000"/>
      <w:sz w:val="20"/>
      <w:szCs w:val="20"/>
    </w:rPr>
  </w:style>
  <w:style w:type="character" w:customStyle="1" w:styleId="452">
    <w:name w:val="電子メールのスタイル452"/>
    <w:basedOn w:val="a1"/>
    <w:rsid w:val="0002201E"/>
    <w:rPr>
      <w:rFonts w:ascii="Arial" w:hAnsi="Arial" w:cs="Arial" w:hint="default"/>
      <w:color w:val="000000"/>
      <w:sz w:val="20"/>
      <w:szCs w:val="20"/>
    </w:rPr>
  </w:style>
  <w:style w:type="character" w:customStyle="1" w:styleId="453">
    <w:name w:val="電子メールのスタイル453"/>
    <w:basedOn w:val="a1"/>
    <w:rsid w:val="0002201E"/>
    <w:rPr>
      <w:rFonts w:ascii="Arial" w:hAnsi="Arial" w:cs="Arial" w:hint="default"/>
      <w:color w:val="000000"/>
      <w:sz w:val="20"/>
      <w:szCs w:val="20"/>
    </w:rPr>
  </w:style>
  <w:style w:type="character" w:customStyle="1" w:styleId="454">
    <w:name w:val="電子メールのスタイル454"/>
    <w:basedOn w:val="a1"/>
    <w:rsid w:val="0002201E"/>
    <w:rPr>
      <w:rFonts w:ascii="Arial" w:hAnsi="Arial" w:cs="Arial" w:hint="default"/>
      <w:color w:val="000000"/>
      <w:sz w:val="20"/>
      <w:szCs w:val="20"/>
    </w:rPr>
  </w:style>
  <w:style w:type="character" w:customStyle="1" w:styleId="455">
    <w:name w:val="電子メールのスタイル455"/>
    <w:basedOn w:val="a1"/>
    <w:rsid w:val="0002201E"/>
    <w:rPr>
      <w:rFonts w:ascii="Arial" w:hAnsi="Arial" w:cs="Arial" w:hint="default"/>
      <w:color w:val="000000"/>
      <w:sz w:val="20"/>
      <w:szCs w:val="20"/>
    </w:rPr>
  </w:style>
  <w:style w:type="character" w:customStyle="1" w:styleId="456">
    <w:name w:val="電子メールのスタイル456"/>
    <w:basedOn w:val="a1"/>
    <w:rsid w:val="0002201E"/>
    <w:rPr>
      <w:rFonts w:ascii="Arial" w:hAnsi="Arial" w:cs="Arial" w:hint="default"/>
      <w:color w:val="000000"/>
      <w:sz w:val="20"/>
      <w:szCs w:val="20"/>
    </w:rPr>
  </w:style>
  <w:style w:type="character" w:customStyle="1" w:styleId="457">
    <w:name w:val="電子メールのスタイル457"/>
    <w:basedOn w:val="a1"/>
    <w:rsid w:val="0002201E"/>
    <w:rPr>
      <w:rFonts w:ascii="Arial" w:hAnsi="Arial" w:cs="Arial" w:hint="default"/>
      <w:color w:val="000000"/>
      <w:sz w:val="20"/>
      <w:szCs w:val="20"/>
    </w:rPr>
  </w:style>
  <w:style w:type="character" w:customStyle="1" w:styleId="458">
    <w:name w:val="電子メールのスタイル458"/>
    <w:basedOn w:val="a1"/>
    <w:rsid w:val="0002201E"/>
    <w:rPr>
      <w:rFonts w:ascii="Arial" w:hAnsi="Arial" w:cs="Arial" w:hint="default"/>
      <w:color w:val="000000"/>
      <w:sz w:val="20"/>
      <w:szCs w:val="20"/>
    </w:rPr>
  </w:style>
  <w:style w:type="character" w:customStyle="1" w:styleId="459">
    <w:name w:val="電子メールのスタイル459"/>
    <w:basedOn w:val="a1"/>
    <w:rsid w:val="0002201E"/>
    <w:rPr>
      <w:rFonts w:ascii="Arial" w:hAnsi="Arial" w:cs="Arial" w:hint="default"/>
      <w:color w:val="000000"/>
      <w:sz w:val="20"/>
      <w:szCs w:val="20"/>
    </w:rPr>
  </w:style>
  <w:style w:type="character" w:customStyle="1" w:styleId="460">
    <w:name w:val="電子メールのスタイル460"/>
    <w:basedOn w:val="a1"/>
    <w:rsid w:val="0002201E"/>
    <w:rPr>
      <w:rFonts w:ascii="Arial" w:hAnsi="Arial" w:cs="Arial" w:hint="default"/>
      <w:color w:val="000000"/>
      <w:sz w:val="20"/>
      <w:szCs w:val="20"/>
    </w:rPr>
  </w:style>
  <w:style w:type="character" w:customStyle="1" w:styleId="461">
    <w:name w:val="電子メールのスタイル461"/>
    <w:basedOn w:val="a1"/>
    <w:rsid w:val="0002201E"/>
    <w:rPr>
      <w:rFonts w:ascii="Arial" w:hAnsi="Arial" w:cs="Arial" w:hint="default"/>
      <w:color w:val="000000"/>
      <w:sz w:val="20"/>
      <w:szCs w:val="20"/>
    </w:rPr>
  </w:style>
  <w:style w:type="character" w:customStyle="1" w:styleId="MTEquationSection">
    <w:name w:val="MTEquationSection"/>
    <w:basedOn w:val="a1"/>
    <w:rsid w:val="0002201E"/>
    <w:rPr>
      <w:vanish/>
      <w:webHidden w:val="0"/>
      <w:color w:val="FF0000"/>
      <w:position w:val="6"/>
      <w:sz w:val="20"/>
      <w:specVanish w:val="0"/>
    </w:rPr>
  </w:style>
  <w:style w:type="character" w:customStyle="1" w:styleId="style1591">
    <w:name w:val="style1591"/>
    <w:basedOn w:val="a1"/>
    <w:rsid w:val="0002201E"/>
    <w:rPr>
      <w:rFonts w:ascii="Verdana" w:hAnsi="Verdana" w:hint="default"/>
      <w:sz w:val="18"/>
      <w:szCs w:val="18"/>
    </w:rPr>
  </w:style>
  <w:style w:type="character" w:customStyle="1" w:styleId="Heading1CharChar1">
    <w:name w:val="Heading 1 Char Char1"/>
    <w:basedOn w:val="a1"/>
    <w:rsid w:val="0002201E"/>
    <w:rPr>
      <w:b/>
      <w:bCs w:val="0"/>
      <w:sz w:val="24"/>
      <w:lang w:val="en-GB" w:eastAsia="en-US" w:bidi="ar-SA"/>
    </w:rPr>
  </w:style>
  <w:style w:type="character" w:customStyle="1" w:styleId="ReferenceCharChar">
    <w:name w:val="Reference Char Char"/>
    <w:basedOn w:val="a1"/>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a1"/>
    <w:rsid w:val="0002201E"/>
    <w:rPr>
      <w:b/>
      <w:bCs w:val="0"/>
      <w:sz w:val="24"/>
      <w:lang w:val="en-GB" w:eastAsia="en-US" w:bidi="ar-SA"/>
    </w:rPr>
  </w:style>
  <w:style w:type="character" w:customStyle="1" w:styleId="498">
    <w:name w:val="電子メールのスタイル498"/>
    <w:basedOn w:val="a1"/>
    <w:rsid w:val="0002201E"/>
    <w:rPr>
      <w:rFonts w:ascii="Arial" w:hAnsi="Arial" w:cs="Arial" w:hint="default"/>
      <w:color w:val="000000"/>
      <w:sz w:val="20"/>
      <w:szCs w:val="20"/>
    </w:rPr>
  </w:style>
  <w:style w:type="character" w:customStyle="1" w:styleId="fltext1">
    <w:name w:val="fltext1"/>
    <w:basedOn w:val="a1"/>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02201E"/>
    <w:rPr>
      <w:b/>
      <w:bCs/>
      <w:noProof w:val="0"/>
      <w:sz w:val="24"/>
      <w:szCs w:val="24"/>
      <w:lang w:val="en-GB" w:eastAsia="en-US"/>
    </w:rPr>
  </w:style>
  <w:style w:type="character" w:customStyle="1" w:styleId="NumberedLeft063cmHanging0Char">
    <w:name w:val="Numbered.Left:  0.63 cm.Hanging:  0 Char"/>
    <w:basedOn w:val="a1"/>
    <w:rsid w:val="0002201E"/>
    <w:rPr>
      <w:sz w:val="24"/>
      <w:szCs w:val="24"/>
      <w:lang w:val="en-GB" w:eastAsia="ja-JP"/>
    </w:rPr>
  </w:style>
  <w:style w:type="character" w:customStyle="1" w:styleId="sbtxt3">
    <w:name w:val="sbtxt3"/>
    <w:basedOn w:val="a1"/>
    <w:rsid w:val="0002201E"/>
  </w:style>
  <w:style w:type="character" w:customStyle="1" w:styleId="strikethrough">
    <w:name w:val="strike through"/>
    <w:basedOn w:val="a1"/>
    <w:rsid w:val="0002201E"/>
    <w:rPr>
      <w:strike/>
    </w:rPr>
  </w:style>
  <w:style w:type="character" w:customStyle="1" w:styleId="subscriptfootnote">
    <w:name w:val="subscript_footnote"/>
    <w:basedOn w:val="a1"/>
    <w:rsid w:val="0002201E"/>
    <w:rPr>
      <w:position w:val="-6"/>
      <w:sz w:val="14"/>
    </w:rPr>
  </w:style>
  <w:style w:type="character" w:customStyle="1" w:styleId="superscriptfootnote">
    <w:name w:val="superscript_footnote"/>
    <w:basedOn w:val="a1"/>
    <w:rsid w:val="0002201E"/>
    <w:rPr>
      <w:position w:val="6"/>
      <w:sz w:val="14"/>
    </w:rPr>
  </w:style>
  <w:style w:type="character" w:customStyle="1" w:styleId="figurecaptionChar">
    <w:name w:val="figure caption Char"/>
    <w:basedOn w:val="a1"/>
    <w:rsid w:val="0002201E"/>
    <w:rPr>
      <w:rFonts w:ascii="Bookman Old Style" w:hAnsi="Bookman Old Style" w:hint="default"/>
      <w:b/>
      <w:bCs/>
      <w:lang w:val="en-US" w:eastAsia="en-US" w:bidi="ar-SA"/>
    </w:rPr>
  </w:style>
  <w:style w:type="character" w:customStyle="1" w:styleId="StyleNormal">
    <w:name w:val="Style Normal +"/>
    <w:basedOn w:val="a1"/>
    <w:rsid w:val="0002201E"/>
    <w:rPr>
      <w:rFonts w:ascii="Times New Roman" w:hAnsi="Times New Roman" w:cs="Times New Roman" w:hint="default"/>
      <w:kern w:val="0"/>
      <w:sz w:val="24"/>
    </w:rPr>
  </w:style>
  <w:style w:type="character" w:customStyle="1" w:styleId="Char10">
    <w:name w:val="메모 텍스트 Char1"/>
    <w:basedOn w:val="a1"/>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a1"/>
    <w:semiHidden/>
    <w:rsid w:val="0002201E"/>
    <w:rPr>
      <w:rFonts w:ascii="Consolas" w:hAnsi="Consolas" w:cs="Consolas" w:hint="default"/>
      <w:lang w:val="en-GB" w:eastAsia="en-US"/>
    </w:rPr>
  </w:style>
  <w:style w:type="character" w:customStyle="1" w:styleId="Char11">
    <w:name w:val="매크로 텍스트 Char1"/>
    <w:basedOn w:val="a1"/>
    <w:semiHidden/>
    <w:rsid w:val="0002201E"/>
    <w:rPr>
      <w:rFonts w:ascii="Courier New" w:hAnsi="Courier New" w:cs="Courier New" w:hint="default"/>
      <w:sz w:val="24"/>
      <w:szCs w:val="24"/>
      <w:lang w:val="en-GB" w:eastAsia="en-US"/>
    </w:rPr>
  </w:style>
  <w:style w:type="character" w:customStyle="1" w:styleId="1e">
    <w:name w:val="宏文本 字符1"/>
    <w:basedOn w:val="a1"/>
    <w:semiHidden/>
    <w:rsid w:val="0002201E"/>
    <w:rPr>
      <w:rFonts w:ascii="Courier New" w:eastAsia="SimSun" w:hAnsi="Courier New" w:cs="Courier New" w:hint="default"/>
      <w:sz w:val="24"/>
      <w:szCs w:val="24"/>
      <w:lang w:val="fr-FR" w:eastAsia="en-US"/>
    </w:rPr>
  </w:style>
  <w:style w:type="character" w:customStyle="1" w:styleId="1f">
    <w:name w:val="文档结构图 字符1"/>
    <w:basedOn w:val="a1"/>
    <w:semiHidden/>
    <w:rsid w:val="0002201E"/>
    <w:rPr>
      <w:rFonts w:ascii="Microsoft YaHei UI" w:eastAsia="Microsoft YaHei UI" w:hAnsi="Microsoft YaHei UI" w:hint="eastAsia"/>
      <w:sz w:val="18"/>
      <w:szCs w:val="18"/>
      <w:lang w:val="fr-FR" w:eastAsia="en-US"/>
    </w:rPr>
  </w:style>
  <w:style w:type="character" w:customStyle="1" w:styleId="Char12">
    <w:name w:val="미주 텍스트 Char1"/>
    <w:basedOn w:val="a1"/>
    <w:semiHidden/>
    <w:rsid w:val="0002201E"/>
    <w:rPr>
      <w:rFonts w:ascii="Times New Roman" w:hAnsi="Times New Roman" w:cs="Times New Roman" w:hint="default"/>
      <w:sz w:val="24"/>
      <w:lang w:val="en-GB" w:eastAsia="en-US"/>
    </w:rPr>
  </w:style>
  <w:style w:type="character" w:customStyle="1" w:styleId="1f0">
    <w:name w:val="尾注文本 字符1"/>
    <w:basedOn w:val="a1"/>
    <w:semiHidden/>
    <w:rsid w:val="0002201E"/>
    <w:rPr>
      <w:sz w:val="24"/>
      <w:lang w:val="fr-FR" w:eastAsia="en-US"/>
    </w:rPr>
  </w:style>
  <w:style w:type="character" w:customStyle="1" w:styleId="MTDisplayEquation0">
    <w:name w:val="MTDisplayEquation 字符"/>
    <w:basedOn w:val="Charf1"/>
    <w:rsid w:val="0002201E"/>
    <w:rPr>
      <w:rFonts w:ascii="Times New Roman" w:eastAsia="SimSun" w:hAnsi="Times New Roman" w:cstheme="minorBidi"/>
      <w:kern w:val="2"/>
      <w:sz w:val="24"/>
      <w:szCs w:val="22"/>
      <w:lang w:val="en-GB" w:eastAsia="en-US"/>
    </w:rPr>
  </w:style>
  <w:style w:type="character" w:customStyle="1" w:styleId="1f1">
    <w:name w:val="批注文字 字符1"/>
    <w:basedOn w:val="a1"/>
    <w:semiHidden/>
    <w:rsid w:val="0002201E"/>
    <w:rPr>
      <w:rFonts w:ascii="Times New Roman" w:hAnsi="Times New Roman" w:cs="Times New Roman" w:hint="default"/>
      <w:sz w:val="24"/>
      <w:lang w:val="en-GB" w:eastAsia="en-US"/>
    </w:rPr>
  </w:style>
  <w:style w:type="character" w:customStyle="1" w:styleId="1f2">
    <w:name w:val="コメント文字列 (文字)1"/>
    <w:basedOn w:val="a1"/>
    <w:semiHidden/>
    <w:rsid w:val="0002201E"/>
    <w:rPr>
      <w:rFonts w:ascii="Times New Roman" w:hAnsi="Times New Roman" w:cs="Times New Roman" w:hint="default"/>
      <w:sz w:val="24"/>
      <w:lang w:val="en-GB" w:eastAsia="en-US"/>
    </w:rPr>
  </w:style>
  <w:style w:type="character" w:customStyle="1" w:styleId="1f3">
    <w:name w:val="マクロ文字列 (文字)1"/>
    <w:basedOn w:val="a1"/>
    <w:semiHidden/>
    <w:rsid w:val="0002201E"/>
    <w:rPr>
      <w:rFonts w:ascii="Courier New" w:hAnsi="Courier New" w:cs="Courier New" w:hint="default"/>
      <w:sz w:val="18"/>
      <w:szCs w:val="18"/>
      <w:lang w:val="en-GB" w:eastAsia="en-US"/>
    </w:rPr>
  </w:style>
  <w:style w:type="character" w:customStyle="1" w:styleId="1f4">
    <w:name w:val="文末脚注文字列 (文字)1"/>
    <w:basedOn w:val="a1"/>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5">
    <w:name w:val="访问过的超链接1"/>
    <w:basedOn w:val="a1"/>
    <w:qFormat/>
    <w:rsid w:val="0002201E"/>
    <w:rPr>
      <w:color w:val="800080"/>
      <w:u w:val="single"/>
    </w:rPr>
  </w:style>
  <w:style w:type="table" w:styleId="1f6">
    <w:name w:val="Table Classic 1"/>
    <w:basedOn w:val="a2"/>
    <w:semiHidden/>
    <w:unhideWhenUsed/>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3b">
    <w:name w:val="Table Classic 3"/>
    <w:basedOn w:val="a2"/>
    <w:semiHidden/>
    <w:unhideWhenUsed/>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Grid 1"/>
    <w:basedOn w:val="a2"/>
    <w:semiHidden/>
    <w:unhideWhenUsed/>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Grid 8"/>
    <w:basedOn w:val="a2"/>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3">
    <w:name w:val="Table Grid"/>
    <w:basedOn w:val="a2"/>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Theme"/>
    <w:basedOn w:val="a2"/>
    <w:semiHidden/>
    <w:unhideWhenUsed/>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2"/>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
    <w:name w:val="Light Grid Accent 3"/>
    <w:basedOn w:val="a2"/>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
    <w:name w:val="Table Grid1"/>
    <w:basedOn w:val="a2"/>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3"/>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8">
    <w:name w:val="网格型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표준 표3"/>
    <w:semiHidden/>
    <w:rsid w:val="0002201E"/>
    <w:rPr>
      <w:rFonts w:ascii="CG Times" w:eastAsia="바탕"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일반 표 41"/>
    <w:basedOn w:val="a2"/>
    <w:uiPriority w:val="44"/>
    <w:rsid w:val="0002201E"/>
    <w:rPr>
      <w:rFonts w:ascii="CG Times" w:eastAsia="바탕"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9">
    <w:name w:val="표 구분선1"/>
    <w:basedOn w:val="a2"/>
    <w:uiPriority w:val="59"/>
    <w:rsid w:val="0002201E"/>
    <w:rPr>
      <w:rFonts w:ascii="CG Times" w:eastAsia="바탕"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2"/>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a2"/>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바탕"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a2"/>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a2"/>
    <w:uiPriority w:val="59"/>
    <w:rsid w:val="0002201E"/>
    <w:rPr>
      <w:rFonts w:ascii="CG Times" w:eastAsia="바탕"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a2"/>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rsid w:val="0002201E"/>
    <w:pPr>
      <w:autoSpaceDE w:val="0"/>
      <w:autoSpaceDN w:val="0"/>
      <w:jc w:val="center"/>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2"/>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a2"/>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바탕"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a2"/>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02201E"/>
    <w:rPr>
      <w:rFonts w:ascii="CG Times" w:eastAsia="바탕"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a2"/>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a2"/>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a2"/>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바탕"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a2"/>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表格主题1"/>
    <w:basedOn w:val="a2"/>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a2"/>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a2"/>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a2"/>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a2"/>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a2"/>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6">
    <w:name w:val="网格型5"/>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表格主题2"/>
    <w:basedOn w:val="a2"/>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 8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a2"/>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a2"/>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바탕"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a2"/>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일반 표 412"/>
    <w:basedOn w:val="a2"/>
    <w:uiPriority w:val="44"/>
    <w:rsid w:val="0002201E"/>
    <w:rPr>
      <w:rFonts w:ascii="CG Times" w:eastAsia="바탕"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a2"/>
    <w:uiPriority w:val="59"/>
    <w:rsid w:val="0002201E"/>
    <w:rPr>
      <w:rFonts w:ascii="CG Times" w:eastAsia="바탕"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a2"/>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a2"/>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a2"/>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바탕"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a2"/>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표 테마1"/>
    <w:basedOn w:val="a2"/>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표 눈금형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a2"/>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a2"/>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a2"/>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바탕"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a2"/>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a2"/>
    <w:uiPriority w:val="44"/>
    <w:rsid w:val="0002201E"/>
    <w:rPr>
      <w:rFonts w:ascii="CG Times" w:eastAsia="바탕"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a2"/>
    <w:uiPriority w:val="59"/>
    <w:rsid w:val="0002201E"/>
    <w:rPr>
      <w:rFonts w:ascii="CG Times" w:eastAsia="바탕"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a2"/>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a2"/>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a2"/>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a2"/>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바탕"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a2"/>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표 구분선2"/>
    <w:basedOn w:val="a2"/>
    <w:uiPriority w:val="59"/>
    <w:qFormat/>
    <w:rsid w:val="0002201E"/>
    <w:rPr>
      <w:rFonts w:ascii="DengXian"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a2"/>
    <w:uiPriority w:val="62"/>
    <w:rsid w:val="0002201E"/>
    <w:rPr>
      <w:rFonts w:ascii="DengXian"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uiPriority w:val="68"/>
    <w:rsid w:val="0002201E"/>
    <w:rPr>
      <w:rFonts w:ascii="DengXian Light" w:eastAsia="DengXian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a2"/>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a2"/>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网格型 8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a2"/>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a2"/>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바탕"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a2"/>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a2"/>
    <w:uiPriority w:val="44"/>
    <w:rsid w:val="0002201E"/>
    <w:rPr>
      <w:rFonts w:ascii="CG Times" w:eastAsia="바탕"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a2"/>
    <w:uiPriority w:val="59"/>
    <w:rsid w:val="0002201E"/>
    <w:rPr>
      <w:rFonts w:ascii="CG Times" w:eastAsia="바탕"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a2"/>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a2"/>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a2"/>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a2"/>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바탕"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a2"/>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a2"/>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a2"/>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a2"/>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바탕"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a2"/>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일반 표 4121"/>
    <w:basedOn w:val="a2"/>
    <w:uiPriority w:val="44"/>
    <w:rsid w:val="0002201E"/>
    <w:rPr>
      <w:rFonts w:ascii="CG Times" w:eastAsia="바탕"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a2"/>
    <w:uiPriority w:val="59"/>
    <w:rsid w:val="0002201E"/>
    <w:rPr>
      <w:rFonts w:ascii="CG Times" w:eastAsia="바탕"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a2"/>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a2"/>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a2"/>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a2"/>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바탕"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a2"/>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a2"/>
    <w:uiPriority w:val="44"/>
    <w:rsid w:val="0002201E"/>
    <w:rPr>
      <w:rFonts w:ascii="CG Times" w:eastAsia="바탕"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a2"/>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a0"/>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a0"/>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a3"/>
    <w:semiHidden/>
    <w:unhideWhenUsed/>
    <w:rsid w:val="0002201E"/>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BR_Rec_2005.dotm</Template>
  <TotalTime>1</TotalTime>
  <Pages>6</Pages>
  <Words>1107</Words>
  <Characters>6310</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 BR_Rec_2005.dot</vt:lpstr>
      <vt:lpstr>Template BR_Rec_2005.dot</vt:lpstr>
    </vt:vector>
  </TitlesOfParts>
  <Company>ITU</Company>
  <LinksUpToDate>false</LinksUpToDate>
  <CharactersWithSpaces>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creator>ITU-R</dc:creator>
  <cp:lastModifiedBy>TTA</cp:lastModifiedBy>
  <cp:revision>3</cp:revision>
  <cp:lastPrinted>2017-11-28T07:37:00Z</cp:lastPrinted>
  <dcterms:created xsi:type="dcterms:W3CDTF">2019-06-12T00:31:00Z</dcterms:created>
  <dcterms:modified xsi:type="dcterms:W3CDTF">2019-06-12T00:32:00Z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(3)+QoKszzz4NGejpw/UBKUJ4MI1UOkzHCp9hKo8Hc16nt1nmX0B0vrsPz/F18lXePPBWD2+/Mv
Qdb56D9mkROLRgAyGwC38Jfb9CVKycKtK4OWQhJSKriOY5+Ti1WRdTGgQnjuJMXG+l1eF0dV
6zCtw2BnA7CpeuWJkXoMSxuxaLFs2pwPIWrk6bvjc3ecbaxKdF2TJ+ALcxuHtpTyFJ0YobzX
+nF8hiTmOHfq+2u7NR</vt:lpwstr>
  </property>
  <property fmtid="{D5CDD505-2E9C-101B-9397-08002B2CF9AE}" pid="10" name="_2015_ms_pID_7253431">
    <vt:lpwstr>k39IsltK670so+WbrJtWYeRcAjUcUiWnoK8BFAbQSkDI+N9jIxoj+H
XBO/KqHuPRV8USBsSw//T0yVbJokRSmlW3fxVmG3FaJLW+P2Xe3Eytkzf4HS5cd1oXe+WsFI
QfNQl4Kz5VpdSbNrO95vRsUyvnEoJZQwQqEnVwvLoVe8mIiW6WefbWnUyEKYKNyl3ey9mvED
2SWqN2Kzq+cuTdh2fkcTvpcxiTGoXxBBGxbH</vt:lpwstr>
  </property>
  <property fmtid="{D5CDD505-2E9C-101B-9397-08002B2CF9AE}" pid="11" name="_2015_ms_pID_7253432">
    <vt:lpwstr>BE6jcGVIKvgabcpvZDOFO7w=</vt:lpwstr>
  </property>
  <property fmtid="{D5CDD505-2E9C-101B-9397-08002B2CF9AE}" pid="12" name="_NewReviewCycle">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1559731161</vt:lpwstr>
  </property>
</Properties>
</file>